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1E8E9" w14:textId="35FBBEAD" w:rsidR="00D8536C" w:rsidRDefault="00751933" w:rsidP="00673FFB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 wp14:anchorId="15CEC08D" wp14:editId="7075B6C1">
            <wp:extent cx="5853018" cy="1066800"/>
            <wp:effectExtent l="0" t="0" r="0" b="0"/>
            <wp:docPr id="459712664" name="Picture 1" descr="A logo with a red and yellow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9712664" name="Picture 1" descr="A logo with a red and yellow lette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5057" cy="1068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A06A39" w14:textId="3ABBD935" w:rsidR="002104B3" w:rsidRDefault="002104B3" w:rsidP="00673FF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13CD45EA" w14:textId="77777777" w:rsidR="002104B3" w:rsidRPr="00CA4E09" w:rsidRDefault="002104B3" w:rsidP="002104B3">
      <w:pPr>
        <w:rPr>
          <w:rFonts w:ascii="Arial" w:hAnsi="Arial" w:cs="Arial"/>
          <w:b/>
          <w:bCs/>
        </w:rPr>
      </w:pPr>
      <w:r w:rsidRPr="00CA4E09">
        <w:rPr>
          <w:rFonts w:ascii="Arial" w:hAnsi="Arial" w:cs="Arial"/>
          <w:b/>
          <w:bCs/>
        </w:rPr>
        <w:t xml:space="preserve">FOR IMMEDIATE RELEASE: </w:t>
      </w:r>
    </w:p>
    <w:p w14:paraId="28262B45" w14:textId="77777777" w:rsidR="002104B3" w:rsidRDefault="002104B3" w:rsidP="00673FF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2DDC1D69" w14:textId="35C5713E" w:rsidR="00673FFB" w:rsidRPr="009478A1" w:rsidRDefault="00673FFB" w:rsidP="001E0BE2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1E0BE2">
        <w:rPr>
          <w:rFonts w:ascii="Arial" w:hAnsi="Arial" w:cs="Arial"/>
          <w:b/>
          <w:bCs/>
          <w:sz w:val="36"/>
          <w:szCs w:val="36"/>
        </w:rPr>
        <w:t xml:space="preserve">Art Directors </w:t>
      </w:r>
      <w:r w:rsidR="00214707" w:rsidRPr="001E0BE2">
        <w:rPr>
          <w:rFonts w:ascii="Arial" w:hAnsi="Arial" w:cs="Arial"/>
          <w:b/>
          <w:bCs/>
          <w:sz w:val="36"/>
          <w:szCs w:val="36"/>
        </w:rPr>
        <w:t xml:space="preserve">Guild </w:t>
      </w:r>
      <w:r w:rsidRPr="001E0BE2">
        <w:rPr>
          <w:rFonts w:ascii="Arial" w:hAnsi="Arial" w:cs="Arial"/>
          <w:b/>
          <w:bCs/>
          <w:sz w:val="36"/>
          <w:szCs w:val="36"/>
        </w:rPr>
        <w:t>Re</w:t>
      </w:r>
      <w:r w:rsidR="002104B3" w:rsidRPr="001E0BE2">
        <w:rPr>
          <w:rFonts w:ascii="Arial" w:hAnsi="Arial" w:cs="Arial"/>
          <w:b/>
          <w:bCs/>
          <w:sz w:val="36"/>
          <w:szCs w:val="36"/>
        </w:rPr>
        <w:t>presents at</w:t>
      </w:r>
      <w:r w:rsidRPr="001E0BE2">
        <w:rPr>
          <w:rFonts w:ascii="Arial" w:hAnsi="Arial" w:cs="Arial"/>
          <w:b/>
          <w:bCs/>
          <w:sz w:val="36"/>
          <w:szCs w:val="36"/>
        </w:rPr>
        <w:t xml:space="preserve"> Comic-Con </w:t>
      </w:r>
      <w:r w:rsidR="002104B3" w:rsidRPr="001E0BE2">
        <w:rPr>
          <w:rFonts w:ascii="Arial" w:hAnsi="Arial" w:cs="Arial"/>
          <w:b/>
          <w:bCs/>
          <w:sz w:val="36"/>
          <w:szCs w:val="36"/>
        </w:rPr>
        <w:t>2023</w:t>
      </w:r>
      <w:r w:rsidR="001E0BE2">
        <w:rPr>
          <w:rFonts w:ascii="Arial" w:hAnsi="Arial" w:cs="Arial"/>
          <w:b/>
          <w:bCs/>
          <w:sz w:val="36"/>
          <w:szCs w:val="36"/>
        </w:rPr>
        <w:t xml:space="preserve"> </w:t>
      </w:r>
      <w:r w:rsidRPr="001E0BE2">
        <w:rPr>
          <w:rFonts w:ascii="Arial" w:hAnsi="Arial" w:cs="Arial"/>
          <w:b/>
          <w:bCs/>
          <w:sz w:val="36"/>
          <w:szCs w:val="36"/>
        </w:rPr>
        <w:t>with Three Panels</w:t>
      </w:r>
      <w:r w:rsidR="002104B3" w:rsidRPr="001E0BE2">
        <w:rPr>
          <w:rFonts w:ascii="Arial" w:hAnsi="Arial" w:cs="Arial"/>
          <w:b/>
          <w:bCs/>
          <w:sz w:val="36"/>
          <w:szCs w:val="36"/>
        </w:rPr>
        <w:t>, Portfolio Reviews and</w:t>
      </w:r>
      <w:r w:rsidR="00704908" w:rsidRPr="001E0BE2">
        <w:rPr>
          <w:rFonts w:ascii="Arial" w:hAnsi="Arial" w:cs="Arial"/>
          <w:b/>
          <w:bCs/>
          <w:sz w:val="36"/>
          <w:szCs w:val="36"/>
        </w:rPr>
        <w:t xml:space="preserve"> a Booth</w:t>
      </w:r>
      <w:r w:rsidR="00704908" w:rsidRPr="009F4415">
        <w:rPr>
          <w:rFonts w:ascii="Arial" w:hAnsi="Arial" w:cs="Arial"/>
          <w:b/>
          <w:bCs/>
          <w:sz w:val="32"/>
          <w:szCs w:val="32"/>
        </w:rPr>
        <w:t xml:space="preserve"> </w:t>
      </w:r>
      <w:r w:rsidR="001A2C88">
        <w:rPr>
          <w:rFonts w:ascii="Arial" w:hAnsi="Arial" w:cs="Arial"/>
          <w:b/>
          <w:bCs/>
          <w:sz w:val="32"/>
          <w:szCs w:val="32"/>
        </w:rPr>
        <w:br/>
      </w:r>
    </w:p>
    <w:p w14:paraId="7F9AAB06" w14:textId="0CF1CE58" w:rsidR="001A2C88" w:rsidRDefault="00D62CE8" w:rsidP="00673FFB">
      <w:pPr>
        <w:jc w:val="center"/>
        <w:rPr>
          <w:rFonts w:ascii="Arial" w:hAnsi="Arial" w:cs="Arial"/>
          <w:b/>
          <w:bCs/>
        </w:rPr>
      </w:pPr>
      <w:hyperlink r:id="rId5" w:history="1">
        <w:r w:rsidR="001E0BE2" w:rsidRPr="001E0BE2">
          <w:rPr>
            <w:rStyle w:val="Hyperlink"/>
            <w:rFonts w:ascii="Arial" w:hAnsi="Arial" w:cs="Arial"/>
            <w:b/>
            <w:bCs/>
            <w:color w:val="auto"/>
            <w:bdr w:val="none" w:sz="0" w:space="0" w:color="auto" w:frame="1"/>
          </w:rPr>
          <w:t>www.adgshowcase.com</w:t>
        </w:r>
      </w:hyperlink>
      <w:r w:rsidR="001E0BE2" w:rsidRPr="001E0BE2">
        <w:rPr>
          <w:rFonts w:ascii="Arial" w:hAnsi="Arial" w:cs="Arial"/>
          <w:b/>
          <w:bCs/>
          <w:bdr w:val="none" w:sz="0" w:space="0" w:color="auto" w:frame="1"/>
        </w:rPr>
        <w:t xml:space="preserve"> </w:t>
      </w:r>
      <w:r w:rsidR="001E0BE2">
        <w:rPr>
          <w:rFonts w:ascii="Arial" w:hAnsi="Arial" w:cs="Arial"/>
          <w:b/>
          <w:bCs/>
        </w:rPr>
        <w:t>S</w:t>
      </w:r>
      <w:r w:rsidR="001A2C88" w:rsidRPr="001A2C88">
        <w:rPr>
          <w:rFonts w:ascii="Arial" w:hAnsi="Arial" w:cs="Arial"/>
          <w:b/>
          <w:bCs/>
        </w:rPr>
        <w:t>ite Featu</w:t>
      </w:r>
      <w:r w:rsidR="002104B3">
        <w:rPr>
          <w:rFonts w:ascii="Arial" w:hAnsi="Arial" w:cs="Arial"/>
          <w:b/>
          <w:bCs/>
        </w:rPr>
        <w:t>res</w:t>
      </w:r>
      <w:r w:rsidR="001A2C88" w:rsidRPr="001A2C88">
        <w:rPr>
          <w:rFonts w:ascii="Arial" w:hAnsi="Arial" w:cs="Arial"/>
          <w:b/>
          <w:bCs/>
        </w:rPr>
        <w:t xml:space="preserve"> Original Artwork from Movies and TV</w:t>
      </w:r>
    </w:p>
    <w:p w14:paraId="420828D7" w14:textId="77777777" w:rsidR="009478A1" w:rsidRDefault="009478A1" w:rsidP="00673FFB">
      <w:pPr>
        <w:jc w:val="center"/>
        <w:rPr>
          <w:rFonts w:ascii="Arial" w:hAnsi="Arial" w:cs="Arial"/>
          <w:b/>
          <w:bCs/>
        </w:rPr>
      </w:pPr>
    </w:p>
    <w:p w14:paraId="670C126F" w14:textId="5AF4A3DE" w:rsidR="002F7F38" w:rsidRDefault="002F7F38" w:rsidP="002F7F3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For </w:t>
      </w:r>
      <w:r w:rsidR="009478A1" w:rsidRPr="009478A1">
        <w:rPr>
          <w:rFonts w:ascii="Arial" w:hAnsi="Arial" w:cs="Arial"/>
          <w:b/>
          <w:bCs/>
        </w:rPr>
        <w:t xml:space="preserve">Panelist </w:t>
      </w:r>
      <w:r>
        <w:rPr>
          <w:rFonts w:ascii="Arial" w:hAnsi="Arial" w:cs="Arial"/>
          <w:b/>
          <w:bCs/>
        </w:rPr>
        <w:t>Interview</w:t>
      </w:r>
      <w:r w:rsidR="00D62CE8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 xml:space="preserve"> or Information Requests Please </w:t>
      </w:r>
      <w:r w:rsidR="009478A1" w:rsidRPr="009478A1">
        <w:rPr>
          <w:rFonts w:ascii="Arial" w:hAnsi="Arial" w:cs="Arial"/>
          <w:b/>
          <w:bCs/>
        </w:rPr>
        <w:t>Contact</w:t>
      </w:r>
      <w:r>
        <w:rPr>
          <w:rFonts w:ascii="Arial" w:hAnsi="Arial" w:cs="Arial"/>
          <w:b/>
          <w:bCs/>
        </w:rPr>
        <w:t>:</w:t>
      </w:r>
    </w:p>
    <w:p w14:paraId="61FFBF55" w14:textId="44114EE2" w:rsidR="009478A1" w:rsidRPr="009478A1" w:rsidRDefault="009478A1" w:rsidP="002F7F38">
      <w:pPr>
        <w:jc w:val="center"/>
        <w:rPr>
          <w:rFonts w:ascii="Arial" w:hAnsi="Arial" w:cs="Arial"/>
          <w:b/>
          <w:bCs/>
        </w:rPr>
      </w:pPr>
      <w:r w:rsidRPr="009478A1">
        <w:rPr>
          <w:rFonts w:ascii="Arial" w:hAnsi="Arial" w:cs="Arial"/>
          <w:b/>
          <w:bCs/>
        </w:rPr>
        <w:t>Andy Hagelshaw, Director of Communications: 747-214-3875</w:t>
      </w:r>
    </w:p>
    <w:p w14:paraId="3DC41E96" w14:textId="72C6152F" w:rsidR="002104B3" w:rsidRPr="001A2C88" w:rsidRDefault="009478A1" w:rsidP="00673FF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C4CBE0B" wp14:editId="66B67536">
            <wp:simplePos x="0" y="0"/>
            <wp:positionH relativeFrom="margin">
              <wp:posOffset>-400050</wp:posOffset>
            </wp:positionH>
            <wp:positionV relativeFrom="paragraph">
              <wp:posOffset>186055</wp:posOffset>
            </wp:positionV>
            <wp:extent cx="2066925" cy="1476770"/>
            <wp:effectExtent l="0" t="0" r="0" b="9525"/>
            <wp:wrapNone/>
            <wp:docPr id="429601775" name="Picture 2" descr="A pink circle with yellow and red dots and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9601775" name="Picture 2" descr="A pink circle with yellow and red dots and white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476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51B27F" w14:textId="63D0B342" w:rsidR="00CA4E09" w:rsidRDefault="009478A1" w:rsidP="006F4DB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7684EA13" wp14:editId="2E8C967E">
            <wp:simplePos x="0" y="0"/>
            <wp:positionH relativeFrom="margin">
              <wp:posOffset>1933575</wp:posOffset>
            </wp:positionH>
            <wp:positionV relativeFrom="paragraph">
              <wp:posOffset>8890</wp:posOffset>
            </wp:positionV>
            <wp:extent cx="2039738" cy="1457325"/>
            <wp:effectExtent l="0" t="0" r="0" b="0"/>
            <wp:wrapNone/>
            <wp:docPr id="608973965" name="Picture 3" descr="A poster for a conce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8973965" name="Picture 3" descr="A poster for a conce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9738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6F859586" wp14:editId="3E29906F">
            <wp:simplePos x="0" y="0"/>
            <wp:positionH relativeFrom="margin">
              <wp:posOffset>4229100</wp:posOffset>
            </wp:positionH>
            <wp:positionV relativeFrom="paragraph">
              <wp:posOffset>8890</wp:posOffset>
            </wp:positionV>
            <wp:extent cx="1999698" cy="1428750"/>
            <wp:effectExtent l="0" t="0" r="635" b="0"/>
            <wp:wrapNone/>
            <wp:docPr id="1986947015" name="Picture 4" descr="A black circle with red and yellow dots and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6947015" name="Picture 4" descr="A black circle with red and yellow dots and white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1715" cy="14301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981396" w14:textId="0A9810A4" w:rsidR="00673FFB" w:rsidRPr="009F4415" w:rsidRDefault="00673FFB">
      <w:pPr>
        <w:rPr>
          <w:rFonts w:ascii="Arial" w:hAnsi="Arial" w:cs="Arial"/>
          <w:b/>
          <w:bCs/>
        </w:rPr>
      </w:pPr>
    </w:p>
    <w:p w14:paraId="26CBE0D0" w14:textId="11502750" w:rsidR="00751933" w:rsidRDefault="00751933">
      <w:pPr>
        <w:rPr>
          <w:rFonts w:ascii="Arial" w:hAnsi="Arial" w:cs="Arial"/>
          <w:b/>
          <w:bCs/>
        </w:rPr>
      </w:pPr>
    </w:p>
    <w:p w14:paraId="1D61F10F" w14:textId="046638CB" w:rsidR="00751933" w:rsidRDefault="00751933">
      <w:pPr>
        <w:rPr>
          <w:rFonts w:ascii="Arial" w:hAnsi="Arial" w:cs="Arial"/>
          <w:b/>
          <w:bCs/>
        </w:rPr>
      </w:pPr>
    </w:p>
    <w:p w14:paraId="5820EFF9" w14:textId="51665359" w:rsidR="00751933" w:rsidRDefault="00751933">
      <w:pPr>
        <w:rPr>
          <w:rFonts w:ascii="Arial" w:hAnsi="Arial" w:cs="Arial"/>
          <w:b/>
          <w:bCs/>
        </w:rPr>
      </w:pPr>
    </w:p>
    <w:p w14:paraId="45CA3104" w14:textId="76B5512A" w:rsidR="00751933" w:rsidRDefault="00751933">
      <w:pPr>
        <w:rPr>
          <w:rFonts w:ascii="Arial" w:hAnsi="Arial" w:cs="Arial"/>
          <w:b/>
          <w:bCs/>
        </w:rPr>
      </w:pPr>
    </w:p>
    <w:p w14:paraId="11394C0F" w14:textId="7F55812C" w:rsidR="00751933" w:rsidRDefault="00751933">
      <w:pPr>
        <w:rPr>
          <w:rFonts w:ascii="Arial" w:hAnsi="Arial" w:cs="Arial"/>
          <w:b/>
          <w:bCs/>
        </w:rPr>
      </w:pPr>
    </w:p>
    <w:p w14:paraId="302F99EC" w14:textId="2761F7F9" w:rsidR="00751933" w:rsidRDefault="00751933">
      <w:pPr>
        <w:rPr>
          <w:rFonts w:ascii="Arial" w:hAnsi="Arial" w:cs="Arial"/>
          <w:b/>
          <w:bCs/>
        </w:rPr>
      </w:pPr>
    </w:p>
    <w:p w14:paraId="2A3D4150" w14:textId="12827C19" w:rsidR="00751933" w:rsidRDefault="00751933">
      <w:pPr>
        <w:rPr>
          <w:rFonts w:ascii="Arial" w:hAnsi="Arial" w:cs="Arial"/>
          <w:b/>
          <w:bCs/>
        </w:rPr>
      </w:pPr>
    </w:p>
    <w:p w14:paraId="431186F2" w14:textId="5853C8F6" w:rsidR="007E7332" w:rsidRPr="001E0BE2" w:rsidRDefault="00673FFB">
      <w:pPr>
        <w:rPr>
          <w:rFonts w:ascii="Arial" w:hAnsi="Arial" w:cs="Arial"/>
        </w:rPr>
      </w:pPr>
      <w:r w:rsidRPr="001E0BE2">
        <w:rPr>
          <w:rFonts w:ascii="Arial" w:hAnsi="Arial" w:cs="Arial"/>
          <w:b/>
          <w:bCs/>
        </w:rPr>
        <w:t xml:space="preserve">Los Angeles, </w:t>
      </w:r>
      <w:r w:rsidR="002104B3" w:rsidRPr="001E0BE2">
        <w:rPr>
          <w:rFonts w:ascii="Arial" w:hAnsi="Arial" w:cs="Arial"/>
          <w:b/>
          <w:bCs/>
        </w:rPr>
        <w:t>July 1</w:t>
      </w:r>
      <w:r w:rsidR="009478A1">
        <w:rPr>
          <w:rFonts w:ascii="Arial" w:hAnsi="Arial" w:cs="Arial"/>
          <w:b/>
          <w:bCs/>
        </w:rPr>
        <w:t>4</w:t>
      </w:r>
      <w:r w:rsidR="00794F2A" w:rsidRPr="001E0BE2">
        <w:rPr>
          <w:rFonts w:ascii="Arial" w:hAnsi="Arial" w:cs="Arial"/>
          <w:b/>
          <w:bCs/>
        </w:rPr>
        <w:t>, 2023 -</w:t>
      </w:r>
      <w:r w:rsidRPr="001E0BE2">
        <w:rPr>
          <w:rFonts w:ascii="Arial" w:hAnsi="Arial" w:cs="Arial"/>
          <w:b/>
          <w:bCs/>
        </w:rPr>
        <w:t xml:space="preserve"> </w:t>
      </w:r>
      <w:r w:rsidRPr="001E0BE2">
        <w:rPr>
          <w:rFonts w:ascii="Arial" w:hAnsi="Arial" w:cs="Arial"/>
        </w:rPr>
        <w:t>The Art Directors Guild</w:t>
      </w:r>
      <w:r w:rsidR="002104B3" w:rsidRPr="001E0BE2">
        <w:rPr>
          <w:rFonts w:ascii="Arial" w:hAnsi="Arial" w:cs="Arial"/>
        </w:rPr>
        <w:t>, IATSE Local 800</w:t>
      </w:r>
      <w:r w:rsidRPr="001E0BE2">
        <w:rPr>
          <w:rFonts w:ascii="Arial" w:hAnsi="Arial" w:cs="Arial"/>
        </w:rPr>
        <w:t xml:space="preserve"> </w:t>
      </w:r>
      <w:r w:rsidRPr="001E0BE2">
        <w:rPr>
          <w:rFonts w:ascii="Arial" w:hAnsi="Arial" w:cs="Arial"/>
          <w:b/>
          <w:bCs/>
        </w:rPr>
        <w:t>(</w:t>
      </w:r>
      <w:r w:rsidR="002104B3" w:rsidRPr="001E0BE2">
        <w:rPr>
          <w:rFonts w:ascii="Arial" w:hAnsi="Arial" w:cs="Arial"/>
          <w:b/>
          <w:bCs/>
        </w:rPr>
        <w:t>#</w:t>
      </w:r>
      <w:r w:rsidRPr="001E0BE2">
        <w:rPr>
          <w:rFonts w:ascii="Arial" w:hAnsi="Arial" w:cs="Arial"/>
          <w:b/>
          <w:bCs/>
        </w:rPr>
        <w:t>A</w:t>
      </w:r>
      <w:r w:rsidR="00F56268" w:rsidRPr="001E0BE2">
        <w:rPr>
          <w:rFonts w:ascii="Arial" w:hAnsi="Arial" w:cs="Arial"/>
          <w:b/>
          <w:bCs/>
        </w:rPr>
        <w:t>DG</w:t>
      </w:r>
      <w:r w:rsidRPr="001E0BE2">
        <w:rPr>
          <w:rFonts w:ascii="Arial" w:hAnsi="Arial" w:cs="Arial"/>
          <w:b/>
          <w:bCs/>
        </w:rPr>
        <w:t>800)</w:t>
      </w:r>
      <w:r w:rsidRPr="001E0BE2">
        <w:rPr>
          <w:rFonts w:ascii="Arial" w:hAnsi="Arial" w:cs="Arial"/>
        </w:rPr>
        <w:t xml:space="preserve"> will </w:t>
      </w:r>
      <w:r w:rsidR="002104B3" w:rsidRPr="001E0BE2">
        <w:rPr>
          <w:rFonts w:ascii="Arial" w:hAnsi="Arial" w:cs="Arial"/>
        </w:rPr>
        <w:t>have a big presence</w:t>
      </w:r>
      <w:r w:rsidRPr="001E0BE2">
        <w:rPr>
          <w:rFonts w:ascii="Arial" w:hAnsi="Arial" w:cs="Arial"/>
        </w:rPr>
        <w:t xml:space="preserve"> at </w:t>
      </w:r>
      <w:r w:rsidR="00794F2A" w:rsidRPr="001E0BE2">
        <w:rPr>
          <w:rFonts w:ascii="Arial" w:hAnsi="Arial" w:cs="Arial"/>
        </w:rPr>
        <w:t xml:space="preserve">next week’s </w:t>
      </w:r>
      <w:r w:rsidRPr="001E0BE2">
        <w:rPr>
          <w:rFonts w:ascii="Arial" w:hAnsi="Arial" w:cs="Arial"/>
        </w:rPr>
        <w:t>Comic-Con with three panels</w:t>
      </w:r>
      <w:r w:rsidR="002124DC" w:rsidRPr="001E0BE2">
        <w:rPr>
          <w:rFonts w:ascii="Arial" w:hAnsi="Arial" w:cs="Arial"/>
        </w:rPr>
        <w:t xml:space="preserve"> at the San Diego Convention Center</w:t>
      </w:r>
      <w:r w:rsidR="00704908" w:rsidRPr="001E0BE2">
        <w:rPr>
          <w:rFonts w:ascii="Arial" w:hAnsi="Arial" w:cs="Arial"/>
        </w:rPr>
        <w:t>, a booth on the floor</w:t>
      </w:r>
      <w:r w:rsidR="00384763" w:rsidRPr="001E0BE2">
        <w:rPr>
          <w:rFonts w:ascii="Arial" w:hAnsi="Arial" w:cs="Arial"/>
        </w:rPr>
        <w:t xml:space="preserve"> </w:t>
      </w:r>
      <w:r w:rsidRPr="001E0BE2">
        <w:rPr>
          <w:rFonts w:ascii="Arial" w:hAnsi="Arial" w:cs="Arial"/>
        </w:rPr>
        <w:t>and special awards to be handed out at the Masquerade.</w:t>
      </w:r>
    </w:p>
    <w:p w14:paraId="69ACD8B4" w14:textId="36AEC9E7" w:rsidR="00673FFB" w:rsidRPr="001E0BE2" w:rsidRDefault="00673FFB">
      <w:pPr>
        <w:rPr>
          <w:rFonts w:ascii="Arial" w:hAnsi="Arial" w:cs="Arial"/>
        </w:rPr>
      </w:pPr>
    </w:p>
    <w:p w14:paraId="41371580" w14:textId="78751C13" w:rsidR="00D30FE6" w:rsidRPr="001E0BE2" w:rsidRDefault="00D30FE6" w:rsidP="00D30FE6">
      <w:pPr>
        <w:rPr>
          <w:rFonts w:ascii="Arial" w:hAnsi="Arial" w:cs="Arial"/>
        </w:rPr>
      </w:pPr>
      <w:r w:rsidRPr="001E0BE2">
        <w:rPr>
          <w:rFonts w:ascii="Arial" w:eastAsia="Times New Roman" w:hAnsi="Arial" w:cs="Arial"/>
          <w:color w:val="000000"/>
          <w:shd w:val="clear" w:color="auto" w:fill="FFFFFF"/>
        </w:rPr>
        <w:t xml:space="preserve">ADG </w:t>
      </w:r>
      <w:r w:rsidR="00081D54" w:rsidRPr="001E0BE2">
        <w:rPr>
          <w:rFonts w:ascii="Arial" w:eastAsia="Times New Roman" w:hAnsi="Arial" w:cs="Arial"/>
          <w:color w:val="000000"/>
          <w:shd w:val="clear" w:color="auto" w:fill="FFFFFF"/>
        </w:rPr>
        <w:t xml:space="preserve">800 </w:t>
      </w:r>
      <w:r w:rsidRPr="001E0BE2">
        <w:rPr>
          <w:rFonts w:ascii="Arial" w:eastAsia="Times New Roman" w:hAnsi="Arial" w:cs="Arial"/>
          <w:color w:val="000000"/>
          <w:shd w:val="clear" w:color="auto" w:fill="FFFFFF"/>
        </w:rPr>
        <w:t xml:space="preserve">will kick-off the weekend with two </w:t>
      </w:r>
      <w:r w:rsidR="00081D54" w:rsidRPr="001E0BE2">
        <w:rPr>
          <w:rFonts w:ascii="Arial" w:eastAsia="Times New Roman" w:hAnsi="Arial" w:cs="Arial"/>
          <w:color w:val="000000"/>
          <w:shd w:val="clear" w:color="auto" w:fill="FFFFFF"/>
        </w:rPr>
        <w:t xml:space="preserve">Friday </w:t>
      </w:r>
      <w:r w:rsidRPr="001E0BE2">
        <w:rPr>
          <w:rFonts w:ascii="Arial" w:eastAsia="Times New Roman" w:hAnsi="Arial" w:cs="Arial"/>
          <w:color w:val="000000"/>
          <w:shd w:val="clear" w:color="auto" w:fill="FFFFFF"/>
        </w:rPr>
        <w:t>panels</w:t>
      </w:r>
      <w:r w:rsidRPr="001E0BE2">
        <w:rPr>
          <w:rFonts w:ascii="Arial" w:eastAsia="Times New Roman" w:hAnsi="Arial" w:cs="Arial"/>
        </w:rPr>
        <w:t xml:space="preserve">. The </w:t>
      </w:r>
      <w:r w:rsidRPr="001E0BE2">
        <w:rPr>
          <w:rFonts w:ascii="Arial" w:hAnsi="Arial" w:cs="Arial"/>
        </w:rPr>
        <w:t>first panel feature</w:t>
      </w:r>
      <w:r w:rsidR="00081D54" w:rsidRPr="001E0BE2">
        <w:rPr>
          <w:rFonts w:ascii="Arial" w:hAnsi="Arial" w:cs="Arial"/>
        </w:rPr>
        <w:t>s</w:t>
      </w:r>
      <w:r w:rsidRPr="001E0BE2">
        <w:rPr>
          <w:rFonts w:ascii="Arial" w:hAnsi="Arial" w:cs="Arial"/>
        </w:rPr>
        <w:t xml:space="preserve"> </w:t>
      </w:r>
      <w:r w:rsidRPr="001E0BE2">
        <w:rPr>
          <w:rFonts w:ascii="Arial" w:hAnsi="Arial" w:cs="Arial"/>
          <w:b/>
          <w:bCs/>
        </w:rPr>
        <w:t xml:space="preserve">Women of the Hollywood Art Department </w:t>
      </w:r>
      <w:r w:rsidRPr="001E0BE2">
        <w:rPr>
          <w:rFonts w:ascii="Arial" w:hAnsi="Arial" w:cs="Arial"/>
        </w:rPr>
        <w:t>in Room 9 on Friday, July 2</w:t>
      </w:r>
      <w:r w:rsidR="00C0055F" w:rsidRPr="001E0BE2">
        <w:rPr>
          <w:rFonts w:ascii="Arial" w:hAnsi="Arial" w:cs="Arial"/>
        </w:rPr>
        <w:t>1</w:t>
      </w:r>
      <w:r w:rsidRPr="001E0BE2">
        <w:rPr>
          <w:rFonts w:ascii="Arial" w:hAnsi="Arial" w:cs="Arial"/>
        </w:rPr>
        <w:t xml:space="preserve"> from 11:00</w:t>
      </w:r>
      <w:r w:rsidR="003B404A" w:rsidRPr="001E0BE2">
        <w:rPr>
          <w:rFonts w:ascii="Arial" w:hAnsi="Arial" w:cs="Arial"/>
        </w:rPr>
        <w:t xml:space="preserve"> </w:t>
      </w:r>
      <w:r w:rsidRPr="001E0BE2">
        <w:rPr>
          <w:rFonts w:ascii="Arial" w:hAnsi="Arial" w:cs="Arial"/>
        </w:rPr>
        <w:t xml:space="preserve">AM to 12:00 PM. These panelists are responsible for dreaming, designing and drawing some of the most memorable and immersive environments for film and TV. They include </w:t>
      </w:r>
      <w:r w:rsidRPr="001E0BE2">
        <w:rPr>
          <w:rFonts w:ascii="Arial" w:hAnsi="Arial" w:cs="Arial"/>
          <w:b/>
          <w:bCs/>
          <w:color w:val="000000"/>
        </w:rPr>
        <w:t>Amelia Brooke</w:t>
      </w:r>
      <w:r w:rsidRPr="001E0BE2">
        <w:rPr>
          <w:rFonts w:ascii="Arial" w:hAnsi="Arial" w:cs="Arial"/>
          <w:color w:val="000000"/>
        </w:rPr>
        <w:t xml:space="preserve"> (</w:t>
      </w:r>
      <w:r w:rsidRPr="001E0BE2">
        <w:rPr>
          <w:rFonts w:ascii="Arial" w:hAnsi="Arial" w:cs="Arial"/>
          <w:i/>
          <w:iCs/>
          <w:color w:val="000000"/>
        </w:rPr>
        <w:t>Everything Everywhere All At Once, Westworld</w:t>
      </w:r>
      <w:r w:rsidRPr="001E0BE2">
        <w:rPr>
          <w:rFonts w:ascii="Arial" w:hAnsi="Arial" w:cs="Arial"/>
          <w:color w:val="000000"/>
        </w:rPr>
        <w:t xml:space="preserve">), </w:t>
      </w:r>
      <w:r w:rsidRPr="001E0BE2">
        <w:rPr>
          <w:rFonts w:ascii="Arial" w:hAnsi="Arial" w:cs="Arial"/>
          <w:b/>
          <w:bCs/>
          <w:color w:val="000000"/>
        </w:rPr>
        <w:t>Danelle Davenport</w:t>
      </w:r>
      <w:r w:rsidRPr="001E0BE2">
        <w:rPr>
          <w:rFonts w:ascii="Arial" w:hAnsi="Arial" w:cs="Arial"/>
          <w:color w:val="000000"/>
        </w:rPr>
        <w:t xml:space="preserve"> (</w:t>
      </w:r>
      <w:r w:rsidRPr="001E0BE2">
        <w:rPr>
          <w:rFonts w:ascii="Arial" w:hAnsi="Arial" w:cs="Arial"/>
          <w:i/>
          <w:iCs/>
          <w:color w:val="000000"/>
        </w:rPr>
        <w:t>Shang Chi and the Legend of the Ten Rings, The Little Mermaid</w:t>
      </w:r>
      <w:r w:rsidRPr="001E0BE2">
        <w:rPr>
          <w:rFonts w:ascii="Arial" w:hAnsi="Arial" w:cs="Arial"/>
          <w:color w:val="000000"/>
        </w:rPr>
        <w:t xml:space="preserve">), </w:t>
      </w:r>
      <w:r w:rsidRPr="001E0BE2">
        <w:rPr>
          <w:rFonts w:ascii="Arial" w:hAnsi="Arial" w:cs="Arial"/>
          <w:b/>
          <w:bCs/>
          <w:color w:val="000000"/>
        </w:rPr>
        <w:t>Kelly Rae Hemenway</w:t>
      </w:r>
      <w:r w:rsidRPr="001E0BE2">
        <w:rPr>
          <w:rFonts w:ascii="Arial" w:hAnsi="Arial" w:cs="Arial"/>
          <w:color w:val="000000"/>
        </w:rPr>
        <w:t xml:space="preserve"> (</w:t>
      </w:r>
      <w:r w:rsidRPr="001E0BE2">
        <w:rPr>
          <w:rFonts w:ascii="Arial" w:hAnsi="Arial" w:cs="Arial"/>
          <w:i/>
          <w:iCs/>
          <w:color w:val="000000"/>
        </w:rPr>
        <w:t>Guardians of the Galaxy Vol. 3, Bullet Train</w:t>
      </w:r>
      <w:r w:rsidRPr="001E0BE2">
        <w:rPr>
          <w:rFonts w:ascii="Arial" w:hAnsi="Arial" w:cs="Arial"/>
          <w:color w:val="000000"/>
        </w:rPr>
        <w:t xml:space="preserve">), </w:t>
      </w:r>
      <w:r w:rsidRPr="001E0BE2">
        <w:rPr>
          <w:rFonts w:ascii="Arial" w:hAnsi="Arial" w:cs="Arial"/>
          <w:b/>
          <w:bCs/>
          <w:color w:val="000000"/>
        </w:rPr>
        <w:t>Rupali Ingle</w:t>
      </w:r>
      <w:r w:rsidRPr="001E0BE2">
        <w:rPr>
          <w:rFonts w:ascii="Arial" w:hAnsi="Arial" w:cs="Arial"/>
          <w:color w:val="000000"/>
        </w:rPr>
        <w:t xml:space="preserve"> (</w:t>
      </w:r>
      <w:r w:rsidRPr="001E0BE2">
        <w:rPr>
          <w:rFonts w:ascii="Arial" w:hAnsi="Arial" w:cs="Arial"/>
          <w:i/>
          <w:iCs/>
          <w:color w:val="000000"/>
        </w:rPr>
        <w:t>Star Trek: Picard, Abbott Elementary</w:t>
      </w:r>
      <w:r w:rsidRPr="001E0BE2">
        <w:rPr>
          <w:rFonts w:ascii="Arial" w:hAnsi="Arial" w:cs="Arial"/>
          <w:color w:val="000000"/>
        </w:rPr>
        <w:t xml:space="preserve">), and </w:t>
      </w:r>
      <w:r w:rsidRPr="001E0BE2">
        <w:rPr>
          <w:rFonts w:ascii="Arial" w:hAnsi="Arial" w:cs="Arial"/>
          <w:b/>
          <w:bCs/>
          <w:color w:val="000000"/>
        </w:rPr>
        <w:t>Daniela Medeiros</w:t>
      </w:r>
      <w:r w:rsidRPr="001E0BE2">
        <w:rPr>
          <w:rFonts w:ascii="Arial" w:hAnsi="Arial" w:cs="Arial"/>
          <w:color w:val="000000"/>
        </w:rPr>
        <w:t xml:space="preserve"> (</w:t>
      </w:r>
      <w:r w:rsidRPr="001E0BE2">
        <w:rPr>
          <w:rFonts w:ascii="Arial" w:hAnsi="Arial" w:cs="Arial"/>
          <w:i/>
          <w:iCs/>
          <w:color w:val="000000"/>
        </w:rPr>
        <w:t>Guardians of the Galaxy Vol. 3, Thor: Ragnarok</w:t>
      </w:r>
      <w:r w:rsidRPr="001E0BE2">
        <w:rPr>
          <w:rFonts w:ascii="Arial" w:hAnsi="Arial" w:cs="Arial"/>
          <w:color w:val="000000"/>
        </w:rPr>
        <w:t xml:space="preserve">). </w:t>
      </w:r>
      <w:r w:rsidRPr="001E0BE2">
        <w:rPr>
          <w:rFonts w:ascii="Arial" w:hAnsi="Arial" w:cs="Arial"/>
          <w:b/>
          <w:bCs/>
          <w:color w:val="000000"/>
        </w:rPr>
        <w:t>Kate Weddle</w:t>
      </w:r>
      <w:r w:rsidRPr="001E0BE2">
        <w:rPr>
          <w:rFonts w:ascii="Arial" w:hAnsi="Arial" w:cs="Arial"/>
          <w:color w:val="000000"/>
        </w:rPr>
        <w:t xml:space="preserve"> (</w:t>
      </w:r>
      <w:r w:rsidRPr="001E0BE2">
        <w:rPr>
          <w:rFonts w:ascii="Arial" w:hAnsi="Arial" w:cs="Arial"/>
          <w:i/>
          <w:iCs/>
          <w:color w:val="000000"/>
        </w:rPr>
        <w:t>Yellowstone, WandaVision</w:t>
      </w:r>
      <w:r w:rsidRPr="001E0BE2">
        <w:rPr>
          <w:rFonts w:ascii="Arial" w:hAnsi="Arial" w:cs="Arial"/>
          <w:color w:val="000000"/>
        </w:rPr>
        <w:t>)</w:t>
      </w:r>
      <w:r w:rsidR="003B404A" w:rsidRPr="001E0BE2">
        <w:rPr>
          <w:rFonts w:ascii="Arial" w:hAnsi="Arial" w:cs="Arial"/>
          <w:color w:val="000000"/>
        </w:rPr>
        <w:t xml:space="preserve"> will moderate.</w:t>
      </w:r>
      <w:r w:rsidR="003B404A" w:rsidRPr="001E0BE2">
        <w:rPr>
          <w:rFonts w:ascii="Arial" w:hAnsi="Arial" w:cs="Arial"/>
        </w:rPr>
        <w:t xml:space="preserve"> </w:t>
      </w:r>
      <w:r w:rsidRPr="001E0BE2">
        <w:rPr>
          <w:rFonts w:ascii="Arial" w:eastAsia="Times New Roman" w:hAnsi="Arial" w:cs="Arial"/>
          <w:color w:val="000000"/>
        </w:rPr>
        <w:t xml:space="preserve">Panelists will be available for autograph signing at </w:t>
      </w:r>
      <w:r w:rsidRPr="001E0BE2">
        <w:rPr>
          <w:rFonts w:ascii="Arial" w:eastAsia="Times New Roman" w:hAnsi="Arial" w:cs="Arial"/>
          <w:color w:val="000000"/>
          <w:shd w:val="clear" w:color="auto" w:fill="FFFFFF"/>
        </w:rPr>
        <w:t>Table# AA0</w:t>
      </w:r>
      <w:r w:rsidR="003B404A" w:rsidRPr="001E0BE2">
        <w:rPr>
          <w:rFonts w:ascii="Arial" w:eastAsia="Times New Roman" w:hAnsi="Arial" w:cs="Arial"/>
          <w:color w:val="000000"/>
          <w:shd w:val="clear" w:color="auto" w:fill="FFFFFF"/>
        </w:rPr>
        <w:t>2</w:t>
      </w:r>
      <w:r w:rsidRPr="001E0BE2">
        <w:rPr>
          <w:rFonts w:ascii="Times New Roman" w:eastAsia="Times New Roman" w:hAnsi="Times New Roman" w:cs="Times New Roman"/>
        </w:rPr>
        <w:t xml:space="preserve"> </w:t>
      </w:r>
      <w:r w:rsidRPr="001E0BE2">
        <w:rPr>
          <w:rFonts w:ascii="Arial" w:eastAsia="Times New Roman" w:hAnsi="Arial" w:cs="Arial"/>
          <w:color w:val="000000"/>
        </w:rPr>
        <w:t>in the Sails Pavilion from 12:30</w:t>
      </w:r>
      <w:r w:rsidR="003B404A" w:rsidRPr="001E0BE2">
        <w:rPr>
          <w:rFonts w:ascii="Arial" w:eastAsia="Times New Roman" w:hAnsi="Arial" w:cs="Arial"/>
          <w:color w:val="000000"/>
        </w:rPr>
        <w:t xml:space="preserve"> to 1:30</w:t>
      </w:r>
      <w:r w:rsidRPr="001E0BE2">
        <w:rPr>
          <w:rFonts w:ascii="Arial" w:eastAsia="Times New Roman" w:hAnsi="Arial" w:cs="Arial"/>
          <w:color w:val="000000"/>
        </w:rPr>
        <w:t xml:space="preserve"> PM.</w:t>
      </w:r>
    </w:p>
    <w:p w14:paraId="0CCBEE77" w14:textId="7940A823" w:rsidR="00D30FE6" w:rsidRDefault="00D30FE6" w:rsidP="00D30FE6">
      <w:pPr>
        <w:rPr>
          <w:rFonts w:ascii="Arial" w:hAnsi="Arial" w:cs="Arial"/>
          <w:color w:val="000000"/>
        </w:rPr>
      </w:pPr>
    </w:p>
    <w:p w14:paraId="22659D54" w14:textId="19ADA852" w:rsidR="00081D54" w:rsidRPr="003B404A" w:rsidRDefault="003B404A" w:rsidP="00081D54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T</w:t>
      </w:r>
      <w:r w:rsidRPr="004D2A6F">
        <w:rPr>
          <w:rFonts w:ascii="Arial" w:hAnsi="Arial" w:cs="Arial"/>
          <w:color w:val="000000"/>
        </w:rPr>
        <w:t xml:space="preserve">he artisans </w:t>
      </w:r>
      <w:r>
        <w:rPr>
          <w:rFonts w:ascii="Arial" w:hAnsi="Arial" w:cs="Arial"/>
          <w:color w:val="000000"/>
        </w:rPr>
        <w:t>who created the look for</w:t>
      </w:r>
      <w:r w:rsidRPr="004D2A6F">
        <w:rPr>
          <w:rFonts w:ascii="Arial" w:hAnsi="Arial" w:cs="Arial"/>
          <w:color w:val="000000"/>
        </w:rPr>
        <w:t xml:space="preserve"> the epic conclusion to the Guardians trilogy</w:t>
      </w:r>
      <w:r w:rsidRPr="003B404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take over</w:t>
      </w:r>
      <w:r w:rsidRPr="00060EF3">
        <w:rPr>
          <w:rFonts w:ascii="Arial" w:eastAsia="Times New Roman" w:hAnsi="Arial" w:cs="Arial"/>
          <w:color w:val="000000"/>
        </w:rPr>
        <w:t xml:space="preserve"> the same room, same day, from 2:00 PM to 3:00 PM</w:t>
      </w:r>
      <w:r>
        <w:rPr>
          <w:rFonts w:ascii="Arial" w:hAnsi="Arial" w:cs="Arial"/>
          <w:color w:val="000000"/>
        </w:rPr>
        <w:t xml:space="preserve"> with a panel titled </w:t>
      </w:r>
      <w:r w:rsidRPr="003B404A">
        <w:rPr>
          <w:rFonts w:ascii="Arial" w:eastAsia="Times New Roman" w:hAnsi="Arial" w:cs="Arial"/>
          <w:b/>
          <w:bCs/>
          <w:color w:val="000000"/>
        </w:rPr>
        <w:t xml:space="preserve">Guardians </w:t>
      </w:r>
      <w:r w:rsidRPr="003B404A">
        <w:rPr>
          <w:rFonts w:ascii="Arial" w:eastAsia="Times New Roman" w:hAnsi="Arial" w:cs="Arial"/>
          <w:b/>
          <w:bCs/>
          <w:color w:val="000000"/>
        </w:rPr>
        <w:lastRenderedPageBreak/>
        <w:t>of the Galaxy Vol 3</w:t>
      </w:r>
      <w:r>
        <w:rPr>
          <w:rFonts w:ascii="Arial" w:hAnsi="Arial" w:cs="Arial"/>
          <w:b/>
          <w:bCs/>
          <w:color w:val="000000"/>
        </w:rPr>
        <w:t xml:space="preserve"> -</w:t>
      </w:r>
      <w:r w:rsidRPr="003B404A">
        <w:rPr>
          <w:rFonts w:ascii="Arial" w:hAnsi="Arial" w:cs="Arial"/>
          <w:b/>
          <w:bCs/>
          <w:color w:val="000000"/>
        </w:rPr>
        <w:t xml:space="preserve"> The Art Department</w:t>
      </w:r>
      <w:r>
        <w:rPr>
          <w:rFonts w:ascii="Arial" w:hAnsi="Arial" w:cs="Arial"/>
          <w:b/>
          <w:bCs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Pr="004D2A6F">
        <w:rPr>
          <w:rFonts w:ascii="Arial" w:hAnsi="Arial" w:cs="Arial"/>
          <w:color w:val="000000"/>
        </w:rPr>
        <w:t xml:space="preserve">From the grandeur of spaceships to a villain's geometric fortress, swimming through an endless planet of anatomy, or reconstructing a celestial body, this </w:t>
      </w:r>
      <w:r w:rsidR="00081D54">
        <w:rPr>
          <w:rFonts w:ascii="Arial" w:hAnsi="Arial" w:cs="Arial"/>
          <w:color w:val="000000"/>
        </w:rPr>
        <w:t xml:space="preserve">is the </w:t>
      </w:r>
      <w:r w:rsidRPr="004D2A6F">
        <w:rPr>
          <w:rFonts w:ascii="Arial" w:hAnsi="Arial" w:cs="Arial"/>
          <w:color w:val="000000"/>
        </w:rPr>
        <w:t xml:space="preserve">team </w:t>
      </w:r>
      <w:r w:rsidR="00081D54">
        <w:rPr>
          <w:rFonts w:ascii="Arial" w:hAnsi="Arial" w:cs="Arial"/>
          <w:color w:val="000000"/>
        </w:rPr>
        <w:t xml:space="preserve">that </w:t>
      </w:r>
      <w:r w:rsidRPr="004D2A6F">
        <w:rPr>
          <w:rFonts w:ascii="Arial" w:hAnsi="Arial" w:cs="Arial"/>
          <w:color w:val="000000"/>
        </w:rPr>
        <w:t xml:space="preserve">transported the cast, crew, and audience into these fantastic worlds. </w:t>
      </w:r>
      <w:r w:rsidR="00C0055F">
        <w:rPr>
          <w:rFonts w:ascii="Arial" w:hAnsi="Arial" w:cs="Arial"/>
          <w:color w:val="000000"/>
        </w:rPr>
        <w:t xml:space="preserve">Panelists include </w:t>
      </w:r>
      <w:r w:rsidRPr="004D2A6F">
        <w:rPr>
          <w:rFonts w:ascii="Arial" w:hAnsi="Arial" w:cs="Arial"/>
          <w:color w:val="000000"/>
        </w:rPr>
        <w:t xml:space="preserve">IATSE Local 829 Production Designer </w:t>
      </w:r>
      <w:r w:rsidRPr="00081D54">
        <w:rPr>
          <w:rFonts w:ascii="Arial" w:hAnsi="Arial" w:cs="Arial"/>
          <w:b/>
          <w:bCs/>
          <w:color w:val="000000"/>
        </w:rPr>
        <w:t>Beth Mickle</w:t>
      </w:r>
      <w:r w:rsidRPr="004D2A6F">
        <w:rPr>
          <w:rFonts w:ascii="Arial" w:hAnsi="Arial" w:cs="Arial"/>
          <w:color w:val="000000"/>
        </w:rPr>
        <w:t xml:space="preserve"> (</w:t>
      </w:r>
      <w:r w:rsidRPr="00081D54">
        <w:rPr>
          <w:rFonts w:ascii="Arial" w:hAnsi="Arial" w:cs="Arial"/>
          <w:i/>
          <w:iCs/>
          <w:color w:val="000000"/>
        </w:rPr>
        <w:t>The Suicide Squad, Drive</w:t>
      </w:r>
      <w:r w:rsidRPr="004D2A6F">
        <w:rPr>
          <w:rFonts w:ascii="Arial" w:hAnsi="Arial" w:cs="Arial"/>
          <w:color w:val="000000"/>
        </w:rPr>
        <w:t xml:space="preserve">), and IATSE Local 800/Art Directors Guild members: </w:t>
      </w:r>
      <w:r w:rsidRPr="00081D54">
        <w:rPr>
          <w:rFonts w:ascii="Arial" w:hAnsi="Arial" w:cs="Arial"/>
          <w:b/>
          <w:bCs/>
          <w:color w:val="000000"/>
        </w:rPr>
        <w:t>David Scott</w:t>
      </w:r>
      <w:r w:rsidRPr="004D2A6F">
        <w:rPr>
          <w:rFonts w:ascii="Arial" w:hAnsi="Arial" w:cs="Arial"/>
          <w:color w:val="000000"/>
        </w:rPr>
        <w:t xml:space="preserve"> (</w:t>
      </w:r>
      <w:r w:rsidRPr="00081D54">
        <w:rPr>
          <w:rFonts w:ascii="Arial" w:hAnsi="Arial" w:cs="Arial"/>
          <w:i/>
          <w:iCs/>
          <w:color w:val="000000"/>
        </w:rPr>
        <w:t>Spider Man: No Way Home, Avengers: Infinity War</w:t>
      </w:r>
      <w:r w:rsidRPr="004D2A6F">
        <w:rPr>
          <w:rFonts w:ascii="Arial" w:hAnsi="Arial" w:cs="Arial"/>
          <w:color w:val="000000"/>
        </w:rPr>
        <w:t xml:space="preserve">), Art Director </w:t>
      </w:r>
      <w:r w:rsidRPr="00081D54">
        <w:rPr>
          <w:rFonts w:ascii="Arial" w:hAnsi="Arial" w:cs="Arial"/>
          <w:b/>
          <w:bCs/>
          <w:color w:val="000000"/>
        </w:rPr>
        <w:t>Lorin Flemming</w:t>
      </w:r>
      <w:r w:rsidRPr="004D2A6F">
        <w:rPr>
          <w:rFonts w:ascii="Arial" w:hAnsi="Arial" w:cs="Arial"/>
          <w:color w:val="000000"/>
        </w:rPr>
        <w:t xml:space="preserve"> (</w:t>
      </w:r>
      <w:r w:rsidRPr="00081D54">
        <w:rPr>
          <w:rFonts w:ascii="Arial" w:hAnsi="Arial" w:cs="Arial"/>
          <w:i/>
          <w:iCs/>
          <w:color w:val="000000"/>
        </w:rPr>
        <w:t>Black Panther: Wakanda Forever, Justice League</w:t>
      </w:r>
      <w:r w:rsidRPr="004D2A6F">
        <w:rPr>
          <w:rFonts w:ascii="Arial" w:hAnsi="Arial" w:cs="Arial"/>
          <w:color w:val="000000"/>
        </w:rPr>
        <w:t xml:space="preserve">), Graphic Designer </w:t>
      </w:r>
      <w:r w:rsidRPr="00081D54">
        <w:rPr>
          <w:rFonts w:ascii="Arial" w:hAnsi="Arial" w:cs="Arial"/>
          <w:b/>
          <w:bCs/>
          <w:color w:val="000000"/>
        </w:rPr>
        <w:t>Kelly Rae Hemenway</w:t>
      </w:r>
      <w:r w:rsidRPr="004D2A6F">
        <w:rPr>
          <w:rFonts w:ascii="Arial" w:hAnsi="Arial" w:cs="Arial"/>
          <w:color w:val="000000"/>
        </w:rPr>
        <w:t xml:space="preserve"> (</w:t>
      </w:r>
      <w:r w:rsidRPr="00081D54">
        <w:rPr>
          <w:rFonts w:ascii="Arial" w:hAnsi="Arial" w:cs="Arial"/>
          <w:i/>
          <w:iCs/>
          <w:color w:val="000000"/>
        </w:rPr>
        <w:t>Bullet Train, Batman vs Superman</w:t>
      </w:r>
      <w:r w:rsidRPr="004D2A6F">
        <w:rPr>
          <w:rFonts w:ascii="Arial" w:hAnsi="Arial" w:cs="Arial"/>
          <w:color w:val="000000"/>
        </w:rPr>
        <w:t xml:space="preserve">), </w:t>
      </w:r>
      <w:r w:rsidR="00081D54">
        <w:rPr>
          <w:rFonts w:ascii="Arial" w:hAnsi="Arial" w:cs="Arial"/>
          <w:color w:val="000000"/>
        </w:rPr>
        <w:t xml:space="preserve">and </w:t>
      </w:r>
      <w:r w:rsidRPr="004D2A6F">
        <w:rPr>
          <w:rFonts w:ascii="Arial" w:hAnsi="Arial" w:cs="Arial"/>
          <w:color w:val="000000"/>
        </w:rPr>
        <w:t xml:space="preserve">Set Designer </w:t>
      </w:r>
      <w:r w:rsidRPr="00081D54">
        <w:rPr>
          <w:rFonts w:ascii="Arial" w:hAnsi="Arial" w:cs="Arial"/>
          <w:b/>
          <w:bCs/>
          <w:color w:val="000000"/>
        </w:rPr>
        <w:t>Tim Croshaw</w:t>
      </w:r>
      <w:r w:rsidRPr="004D2A6F">
        <w:rPr>
          <w:rFonts w:ascii="Arial" w:hAnsi="Arial" w:cs="Arial"/>
          <w:color w:val="000000"/>
        </w:rPr>
        <w:t xml:space="preserve"> (</w:t>
      </w:r>
      <w:r w:rsidRPr="00081D54">
        <w:rPr>
          <w:rFonts w:ascii="Arial" w:hAnsi="Arial" w:cs="Arial"/>
          <w:i/>
          <w:iCs/>
          <w:color w:val="000000"/>
        </w:rPr>
        <w:t>Loki, Guardians of the Galaxy Vol. 2</w:t>
      </w:r>
      <w:r w:rsidRPr="004D2A6F">
        <w:rPr>
          <w:rFonts w:ascii="Arial" w:hAnsi="Arial" w:cs="Arial"/>
          <w:color w:val="000000"/>
        </w:rPr>
        <w:t>)</w:t>
      </w:r>
      <w:r w:rsidR="00081D54">
        <w:rPr>
          <w:rFonts w:ascii="Arial" w:hAnsi="Arial" w:cs="Arial"/>
          <w:color w:val="000000"/>
        </w:rPr>
        <w:t>.</w:t>
      </w:r>
      <w:r w:rsidRPr="004D2A6F">
        <w:rPr>
          <w:rFonts w:ascii="Arial" w:hAnsi="Arial" w:cs="Arial"/>
          <w:color w:val="000000"/>
        </w:rPr>
        <w:t xml:space="preserve"> </w:t>
      </w:r>
      <w:r w:rsidR="00081D54">
        <w:rPr>
          <w:rFonts w:ascii="Arial" w:hAnsi="Arial" w:cs="Arial"/>
          <w:color w:val="000000"/>
        </w:rPr>
        <w:t>M</w:t>
      </w:r>
      <w:r w:rsidRPr="004D2A6F">
        <w:rPr>
          <w:rFonts w:ascii="Arial" w:hAnsi="Arial" w:cs="Arial"/>
          <w:color w:val="000000"/>
        </w:rPr>
        <w:t xml:space="preserve">oderated by </w:t>
      </w:r>
      <w:r w:rsidRPr="00081D54">
        <w:rPr>
          <w:rFonts w:ascii="Arial" w:hAnsi="Arial" w:cs="Arial"/>
          <w:b/>
          <w:bCs/>
          <w:color w:val="000000"/>
        </w:rPr>
        <w:t>Samantha Avila</w:t>
      </w:r>
      <w:r w:rsidRPr="004D2A6F">
        <w:rPr>
          <w:rFonts w:ascii="Arial" w:hAnsi="Arial" w:cs="Arial"/>
          <w:color w:val="000000"/>
        </w:rPr>
        <w:t xml:space="preserve"> (</w:t>
      </w:r>
      <w:r w:rsidRPr="00081D54">
        <w:rPr>
          <w:rFonts w:ascii="Arial" w:hAnsi="Arial" w:cs="Arial"/>
          <w:i/>
          <w:iCs/>
          <w:color w:val="000000"/>
        </w:rPr>
        <w:t>Spiderman: No Way Home, Our Flag Means Death</w:t>
      </w:r>
      <w:r w:rsidRPr="004D2A6F">
        <w:rPr>
          <w:rFonts w:ascii="Arial" w:hAnsi="Arial" w:cs="Arial"/>
          <w:color w:val="000000"/>
        </w:rPr>
        <w:t>)</w:t>
      </w:r>
      <w:r w:rsidR="00081D54">
        <w:rPr>
          <w:rFonts w:ascii="Arial" w:hAnsi="Arial" w:cs="Arial"/>
          <w:color w:val="000000"/>
        </w:rPr>
        <w:t>.</w:t>
      </w:r>
      <w:r w:rsidR="00081D54" w:rsidRPr="00081D54">
        <w:rPr>
          <w:rFonts w:ascii="Arial" w:eastAsia="Times New Roman" w:hAnsi="Arial" w:cs="Arial"/>
          <w:color w:val="000000"/>
        </w:rPr>
        <w:t xml:space="preserve"> </w:t>
      </w:r>
      <w:r w:rsidR="00081D54" w:rsidRPr="009F4415">
        <w:rPr>
          <w:rFonts w:ascii="Arial" w:eastAsia="Times New Roman" w:hAnsi="Arial" w:cs="Arial"/>
          <w:color w:val="000000"/>
        </w:rPr>
        <w:t>Panelists will be available for autograph signing</w:t>
      </w:r>
      <w:r w:rsidR="00081D54">
        <w:rPr>
          <w:rFonts w:ascii="Arial" w:eastAsia="Times New Roman" w:hAnsi="Arial" w:cs="Arial"/>
          <w:color w:val="000000"/>
        </w:rPr>
        <w:t xml:space="preserve"> at </w:t>
      </w:r>
      <w:r w:rsidR="00081D54" w:rsidRPr="00D77F58">
        <w:rPr>
          <w:rFonts w:ascii="Arial" w:eastAsia="Times New Roman" w:hAnsi="Arial" w:cs="Arial"/>
          <w:color w:val="000000"/>
          <w:shd w:val="clear" w:color="auto" w:fill="FFFFFF"/>
        </w:rPr>
        <w:t>Table# AA0</w:t>
      </w:r>
      <w:r w:rsidR="00081D54">
        <w:rPr>
          <w:rFonts w:ascii="Arial" w:eastAsia="Times New Roman" w:hAnsi="Arial" w:cs="Arial"/>
          <w:color w:val="000000"/>
          <w:shd w:val="clear" w:color="auto" w:fill="FFFFFF"/>
        </w:rPr>
        <w:t>2</w:t>
      </w:r>
      <w:r w:rsidR="00081D54">
        <w:rPr>
          <w:rFonts w:ascii="Times New Roman" w:eastAsia="Times New Roman" w:hAnsi="Times New Roman" w:cs="Times New Roman"/>
        </w:rPr>
        <w:t xml:space="preserve"> </w:t>
      </w:r>
      <w:r w:rsidR="00081D54" w:rsidRPr="009F4415">
        <w:rPr>
          <w:rFonts w:ascii="Arial" w:eastAsia="Times New Roman" w:hAnsi="Arial" w:cs="Arial"/>
          <w:color w:val="000000"/>
        </w:rPr>
        <w:t xml:space="preserve">in the Sails Pavilion from </w:t>
      </w:r>
      <w:r w:rsidR="00081D54">
        <w:rPr>
          <w:rFonts w:ascii="Arial" w:eastAsia="Times New Roman" w:hAnsi="Arial" w:cs="Arial"/>
          <w:color w:val="000000"/>
        </w:rPr>
        <w:t>3</w:t>
      </w:r>
      <w:r w:rsidR="00081D54" w:rsidRPr="009F4415">
        <w:rPr>
          <w:rFonts w:ascii="Arial" w:eastAsia="Times New Roman" w:hAnsi="Arial" w:cs="Arial"/>
          <w:color w:val="000000"/>
        </w:rPr>
        <w:t>:30</w:t>
      </w:r>
      <w:r w:rsidR="00081D54">
        <w:rPr>
          <w:rFonts w:ascii="Arial" w:eastAsia="Times New Roman" w:hAnsi="Arial" w:cs="Arial"/>
          <w:color w:val="000000"/>
        </w:rPr>
        <w:t xml:space="preserve"> to 4:30 PM</w:t>
      </w:r>
      <w:r w:rsidR="00081D54" w:rsidRPr="009F4415">
        <w:rPr>
          <w:rFonts w:ascii="Arial" w:eastAsia="Times New Roman" w:hAnsi="Arial" w:cs="Arial"/>
          <w:color w:val="000000"/>
        </w:rPr>
        <w:t>.</w:t>
      </w:r>
    </w:p>
    <w:p w14:paraId="293FB73E" w14:textId="77777777" w:rsidR="00081D54" w:rsidRDefault="00081D54" w:rsidP="00081D54">
      <w:pPr>
        <w:rPr>
          <w:rFonts w:ascii="Arial" w:eastAsia="Times New Roman" w:hAnsi="Arial" w:cs="Arial"/>
          <w:color w:val="000000"/>
        </w:rPr>
      </w:pPr>
    </w:p>
    <w:p w14:paraId="53B8427D" w14:textId="600868A4" w:rsidR="00D30FE6" w:rsidRPr="006F4DB3" w:rsidRDefault="00081D54" w:rsidP="002124DC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Black Panther once again descend</w:t>
      </w:r>
      <w:r w:rsidR="00C0055F">
        <w:rPr>
          <w:rFonts w:ascii="Arial" w:eastAsia="Times New Roman" w:hAnsi="Arial" w:cs="Arial"/>
          <w:color w:val="000000"/>
        </w:rPr>
        <w:t>s</w:t>
      </w:r>
      <w:r>
        <w:rPr>
          <w:rFonts w:ascii="Arial" w:eastAsia="Times New Roman" w:hAnsi="Arial" w:cs="Arial"/>
          <w:color w:val="000000"/>
        </w:rPr>
        <w:t xml:space="preserve"> upon Comic-Con on</w:t>
      </w:r>
      <w:r w:rsidRPr="00060EF3">
        <w:rPr>
          <w:rFonts w:ascii="Arial" w:eastAsia="Times New Roman" w:hAnsi="Arial" w:cs="Arial"/>
          <w:color w:val="000000"/>
        </w:rPr>
        <w:t xml:space="preserve"> Saturday from 4:30 PM to 5:30 PM, </w:t>
      </w:r>
      <w:r>
        <w:rPr>
          <w:rFonts w:ascii="Arial" w:eastAsia="Times New Roman" w:hAnsi="Arial" w:cs="Arial"/>
          <w:color w:val="000000"/>
        </w:rPr>
        <w:t xml:space="preserve">in </w:t>
      </w:r>
      <w:r w:rsidRPr="00060EF3">
        <w:rPr>
          <w:rFonts w:ascii="Arial" w:eastAsia="Times New Roman" w:hAnsi="Arial" w:cs="Arial"/>
          <w:color w:val="000000"/>
        </w:rPr>
        <w:t>Room 29CD,</w:t>
      </w:r>
      <w:r w:rsidRPr="009F4415">
        <w:rPr>
          <w:rFonts w:ascii="Arial" w:eastAsia="Times New Roman" w:hAnsi="Arial" w:cs="Arial"/>
          <w:color w:val="000000"/>
        </w:rPr>
        <w:t xml:space="preserve"> </w:t>
      </w:r>
      <w:r w:rsidRPr="004D2A6F">
        <w:rPr>
          <w:rFonts w:ascii="Arial" w:hAnsi="Arial" w:cs="Arial"/>
          <w:color w:val="000000"/>
        </w:rPr>
        <w:t xml:space="preserve">with an inside look </w:t>
      </w:r>
      <w:r>
        <w:rPr>
          <w:rFonts w:ascii="Arial" w:hAnsi="Arial" w:cs="Arial"/>
          <w:color w:val="000000"/>
        </w:rPr>
        <w:t xml:space="preserve">at </w:t>
      </w:r>
      <w:r w:rsidRPr="00081D54">
        <w:rPr>
          <w:rFonts w:ascii="Arial" w:hAnsi="Arial" w:cs="Arial"/>
          <w:b/>
          <w:bCs/>
          <w:color w:val="000000"/>
        </w:rPr>
        <w:t>Black Panther: Wakanda Fore</w:t>
      </w:r>
      <w:r>
        <w:rPr>
          <w:rFonts w:ascii="Arial" w:hAnsi="Arial" w:cs="Arial"/>
          <w:b/>
          <w:bCs/>
          <w:color w:val="000000"/>
        </w:rPr>
        <w:t>v</w:t>
      </w:r>
      <w:r w:rsidRPr="00081D54">
        <w:rPr>
          <w:rFonts w:ascii="Arial" w:hAnsi="Arial" w:cs="Arial"/>
          <w:b/>
          <w:bCs/>
          <w:color w:val="000000"/>
        </w:rPr>
        <w:t xml:space="preserve">er- </w:t>
      </w:r>
      <w:r>
        <w:rPr>
          <w:rFonts w:ascii="Arial" w:hAnsi="Arial" w:cs="Arial"/>
          <w:b/>
          <w:bCs/>
          <w:color w:val="000000"/>
        </w:rPr>
        <w:t>T</w:t>
      </w:r>
      <w:r w:rsidRPr="00081D54">
        <w:rPr>
          <w:rFonts w:ascii="Arial" w:hAnsi="Arial" w:cs="Arial"/>
          <w:b/>
          <w:bCs/>
          <w:color w:val="000000"/>
        </w:rPr>
        <w:t>he Art Department.</w:t>
      </w:r>
      <w:r>
        <w:rPr>
          <w:rFonts w:ascii="Arial" w:hAnsi="Arial" w:cs="Arial"/>
          <w:color w:val="000000"/>
        </w:rPr>
        <w:t xml:space="preserve"> </w:t>
      </w:r>
      <w:r w:rsidRPr="004D2A6F">
        <w:rPr>
          <w:rFonts w:ascii="Arial" w:hAnsi="Arial" w:cs="Arial"/>
          <w:color w:val="000000"/>
        </w:rPr>
        <w:t>Find out what goes into building the vibrant Afrocentric sci-fi world of Wakanda</w:t>
      </w:r>
      <w:r>
        <w:rPr>
          <w:rFonts w:ascii="Arial" w:hAnsi="Arial" w:cs="Arial"/>
          <w:color w:val="000000"/>
        </w:rPr>
        <w:t xml:space="preserve"> from p</w:t>
      </w:r>
      <w:r w:rsidRPr="004D2A6F">
        <w:rPr>
          <w:rFonts w:ascii="Arial" w:hAnsi="Arial" w:cs="Arial"/>
          <w:color w:val="000000"/>
        </w:rPr>
        <w:t xml:space="preserve">anelists including Oscar winning Production Designer </w:t>
      </w:r>
      <w:r w:rsidRPr="00081D54">
        <w:rPr>
          <w:rFonts w:ascii="Arial" w:hAnsi="Arial" w:cs="Arial"/>
          <w:b/>
          <w:bCs/>
          <w:color w:val="000000"/>
        </w:rPr>
        <w:t>Hannah Beachler</w:t>
      </w:r>
      <w:r w:rsidRPr="004D2A6F">
        <w:rPr>
          <w:rFonts w:ascii="Arial" w:hAnsi="Arial" w:cs="Arial"/>
          <w:color w:val="000000"/>
        </w:rPr>
        <w:t xml:space="preserve"> (</w:t>
      </w:r>
      <w:r w:rsidRPr="00081D54">
        <w:rPr>
          <w:rFonts w:ascii="Arial" w:hAnsi="Arial" w:cs="Arial"/>
          <w:i/>
          <w:iCs/>
          <w:color w:val="000000"/>
        </w:rPr>
        <w:t>Black Panther, Moonlight, Creed</w:t>
      </w:r>
      <w:r w:rsidRPr="004D2A6F">
        <w:rPr>
          <w:rFonts w:ascii="Arial" w:hAnsi="Arial" w:cs="Arial"/>
          <w:color w:val="000000"/>
        </w:rPr>
        <w:t xml:space="preserve">), Concept Artist </w:t>
      </w:r>
      <w:r w:rsidRPr="00081D54">
        <w:rPr>
          <w:rFonts w:ascii="Arial" w:hAnsi="Arial" w:cs="Arial"/>
          <w:b/>
          <w:bCs/>
          <w:color w:val="000000"/>
        </w:rPr>
        <w:t>Till Nowak</w:t>
      </w:r>
      <w:r w:rsidRPr="004D2A6F">
        <w:rPr>
          <w:rFonts w:ascii="Arial" w:hAnsi="Arial" w:cs="Arial"/>
          <w:color w:val="000000"/>
        </w:rPr>
        <w:t xml:space="preserve"> (</w:t>
      </w:r>
      <w:r w:rsidRPr="00081D54">
        <w:rPr>
          <w:rFonts w:ascii="Arial" w:hAnsi="Arial" w:cs="Arial"/>
          <w:i/>
          <w:iCs/>
          <w:color w:val="000000"/>
        </w:rPr>
        <w:t>The Lion King, The Lord of the Rings: The Rings of Power</w:t>
      </w:r>
      <w:r w:rsidRPr="004D2A6F">
        <w:rPr>
          <w:rFonts w:ascii="Arial" w:hAnsi="Arial" w:cs="Arial"/>
          <w:color w:val="000000"/>
        </w:rPr>
        <w:t xml:space="preserve">), Art Director </w:t>
      </w:r>
      <w:r w:rsidRPr="00081D54">
        <w:rPr>
          <w:rFonts w:ascii="Arial" w:hAnsi="Arial" w:cs="Arial"/>
          <w:b/>
          <w:bCs/>
          <w:color w:val="000000"/>
        </w:rPr>
        <w:t>Jason Clark</w:t>
      </w:r>
      <w:r w:rsidRPr="004D2A6F">
        <w:rPr>
          <w:rFonts w:ascii="Arial" w:hAnsi="Arial" w:cs="Arial"/>
          <w:color w:val="000000"/>
        </w:rPr>
        <w:t xml:space="preserve"> (</w:t>
      </w:r>
      <w:r w:rsidRPr="00081D54">
        <w:rPr>
          <w:rFonts w:ascii="Arial" w:hAnsi="Arial" w:cs="Arial"/>
          <w:i/>
          <w:iCs/>
          <w:color w:val="000000"/>
        </w:rPr>
        <w:t>Mulan, Loki</w:t>
      </w:r>
      <w:r w:rsidRPr="004D2A6F">
        <w:rPr>
          <w:rFonts w:ascii="Arial" w:hAnsi="Arial" w:cs="Arial"/>
          <w:color w:val="000000"/>
        </w:rPr>
        <w:t xml:space="preserve">), Art Director </w:t>
      </w:r>
      <w:r w:rsidRPr="00081D54">
        <w:rPr>
          <w:rFonts w:ascii="Arial" w:hAnsi="Arial" w:cs="Arial"/>
          <w:b/>
          <w:bCs/>
          <w:color w:val="000000"/>
        </w:rPr>
        <w:t>Marlie Arnold</w:t>
      </w:r>
      <w:r w:rsidRPr="004D2A6F">
        <w:rPr>
          <w:rFonts w:ascii="Arial" w:hAnsi="Arial" w:cs="Arial"/>
          <w:color w:val="000000"/>
        </w:rPr>
        <w:t xml:space="preserve"> (</w:t>
      </w:r>
      <w:r w:rsidRPr="00081D54">
        <w:rPr>
          <w:rFonts w:ascii="Arial" w:hAnsi="Arial" w:cs="Arial"/>
          <w:i/>
          <w:iCs/>
          <w:color w:val="000000"/>
        </w:rPr>
        <w:t>Godzilla: King of the Monsters, Loki</w:t>
      </w:r>
      <w:r w:rsidRPr="004D2A6F">
        <w:rPr>
          <w:rFonts w:ascii="Arial" w:hAnsi="Arial" w:cs="Arial"/>
          <w:color w:val="000000"/>
        </w:rPr>
        <w:t xml:space="preserve">), </w:t>
      </w:r>
      <w:r w:rsidR="006F4DB3">
        <w:rPr>
          <w:rFonts w:ascii="Arial" w:hAnsi="Arial" w:cs="Arial"/>
          <w:color w:val="000000"/>
        </w:rPr>
        <w:t xml:space="preserve">and </w:t>
      </w:r>
      <w:r w:rsidRPr="004D2A6F">
        <w:rPr>
          <w:rFonts w:ascii="Arial" w:hAnsi="Arial" w:cs="Arial"/>
          <w:color w:val="000000"/>
        </w:rPr>
        <w:t xml:space="preserve">Set </w:t>
      </w:r>
      <w:r w:rsidR="002F7F38">
        <w:rPr>
          <w:rFonts w:ascii="Arial" w:hAnsi="Arial" w:cs="Arial"/>
          <w:color w:val="000000"/>
        </w:rPr>
        <w:t>D</w:t>
      </w:r>
      <w:r w:rsidRPr="004D2A6F">
        <w:rPr>
          <w:rFonts w:ascii="Arial" w:hAnsi="Arial" w:cs="Arial"/>
          <w:color w:val="000000"/>
        </w:rPr>
        <w:t xml:space="preserve">esigner </w:t>
      </w:r>
      <w:r w:rsidRPr="00081D54">
        <w:rPr>
          <w:rFonts w:ascii="Arial" w:hAnsi="Arial" w:cs="Arial"/>
          <w:b/>
          <w:bCs/>
          <w:color w:val="000000"/>
        </w:rPr>
        <w:t>Tim Croshaw</w:t>
      </w:r>
      <w:r w:rsidRPr="004D2A6F">
        <w:rPr>
          <w:rFonts w:ascii="Arial" w:hAnsi="Arial" w:cs="Arial"/>
          <w:color w:val="000000"/>
        </w:rPr>
        <w:t xml:space="preserve"> (</w:t>
      </w:r>
      <w:r w:rsidRPr="00081D54">
        <w:rPr>
          <w:rFonts w:ascii="Arial" w:hAnsi="Arial" w:cs="Arial"/>
          <w:i/>
          <w:iCs/>
          <w:color w:val="000000"/>
        </w:rPr>
        <w:t>Guardians of the Galaxy Vol. 3, Aquaman</w:t>
      </w:r>
      <w:r w:rsidRPr="004D2A6F">
        <w:rPr>
          <w:rFonts w:ascii="Arial" w:hAnsi="Arial" w:cs="Arial"/>
          <w:color w:val="000000"/>
        </w:rPr>
        <w:t>)</w:t>
      </w:r>
      <w:r w:rsidR="006F4DB3">
        <w:rPr>
          <w:rFonts w:ascii="Arial" w:hAnsi="Arial" w:cs="Arial"/>
          <w:color w:val="000000"/>
        </w:rPr>
        <w:t xml:space="preserve">. </w:t>
      </w:r>
      <w:r w:rsidRPr="004D2A6F">
        <w:rPr>
          <w:rFonts w:ascii="Arial" w:hAnsi="Arial" w:cs="Arial"/>
          <w:color w:val="000000"/>
        </w:rPr>
        <w:t xml:space="preserve">Moderated by Storyboard Artist </w:t>
      </w:r>
      <w:r w:rsidRPr="006F4DB3">
        <w:rPr>
          <w:rFonts w:ascii="Arial" w:hAnsi="Arial" w:cs="Arial"/>
          <w:b/>
          <w:bCs/>
          <w:color w:val="000000"/>
        </w:rPr>
        <w:t xml:space="preserve">Jasmine Alexia Jackson </w:t>
      </w:r>
      <w:r w:rsidRPr="004D2A6F">
        <w:rPr>
          <w:rFonts w:ascii="Arial" w:hAnsi="Arial" w:cs="Arial"/>
          <w:color w:val="000000"/>
        </w:rPr>
        <w:t>(</w:t>
      </w:r>
      <w:r w:rsidRPr="006F4DB3">
        <w:rPr>
          <w:rFonts w:ascii="Arial" w:hAnsi="Arial" w:cs="Arial"/>
          <w:i/>
          <w:iCs/>
          <w:color w:val="000000"/>
        </w:rPr>
        <w:t>Snow White, Station Eleven</w:t>
      </w:r>
      <w:r w:rsidRPr="004D2A6F">
        <w:rPr>
          <w:rFonts w:ascii="Arial" w:hAnsi="Arial" w:cs="Arial"/>
          <w:color w:val="000000"/>
        </w:rPr>
        <w:t xml:space="preserve">). </w:t>
      </w:r>
      <w:r w:rsidR="006F4DB3" w:rsidRPr="009F4415">
        <w:rPr>
          <w:rFonts w:ascii="Arial" w:eastAsia="Times New Roman" w:hAnsi="Arial" w:cs="Arial"/>
          <w:color w:val="000000"/>
        </w:rPr>
        <w:t>Panelists will be available for autograph signing</w:t>
      </w:r>
      <w:r w:rsidR="006F4DB3">
        <w:rPr>
          <w:rFonts w:ascii="Arial" w:eastAsia="Times New Roman" w:hAnsi="Arial" w:cs="Arial"/>
          <w:color w:val="000000"/>
        </w:rPr>
        <w:t xml:space="preserve"> at </w:t>
      </w:r>
      <w:r w:rsidR="006F4DB3" w:rsidRPr="00D77F58">
        <w:rPr>
          <w:rFonts w:ascii="Arial" w:eastAsia="Times New Roman" w:hAnsi="Arial" w:cs="Arial"/>
          <w:color w:val="000000"/>
          <w:shd w:val="clear" w:color="auto" w:fill="FFFFFF"/>
        </w:rPr>
        <w:t>Table# AA0</w:t>
      </w:r>
      <w:r w:rsidR="006F4DB3">
        <w:rPr>
          <w:rFonts w:ascii="Arial" w:eastAsia="Times New Roman" w:hAnsi="Arial" w:cs="Arial"/>
          <w:color w:val="000000"/>
          <w:shd w:val="clear" w:color="auto" w:fill="FFFFFF"/>
        </w:rPr>
        <w:t>2</w:t>
      </w:r>
      <w:r w:rsidR="006F4DB3">
        <w:rPr>
          <w:rFonts w:ascii="Times New Roman" w:eastAsia="Times New Roman" w:hAnsi="Times New Roman" w:cs="Times New Roman"/>
        </w:rPr>
        <w:t xml:space="preserve"> </w:t>
      </w:r>
      <w:r w:rsidR="006F4DB3" w:rsidRPr="009F4415">
        <w:rPr>
          <w:rFonts w:ascii="Arial" w:eastAsia="Times New Roman" w:hAnsi="Arial" w:cs="Arial"/>
          <w:color w:val="000000"/>
        </w:rPr>
        <w:t xml:space="preserve">in the Sails Pavilion from </w:t>
      </w:r>
      <w:r w:rsidR="006F4DB3">
        <w:rPr>
          <w:rFonts w:ascii="Arial" w:eastAsia="Times New Roman" w:hAnsi="Arial" w:cs="Arial"/>
          <w:color w:val="000000"/>
        </w:rPr>
        <w:t>6:00 to 7:00 PM</w:t>
      </w:r>
      <w:r w:rsidR="006F4DB3" w:rsidRPr="009F4415">
        <w:rPr>
          <w:rFonts w:ascii="Arial" w:eastAsia="Times New Roman" w:hAnsi="Arial" w:cs="Arial"/>
          <w:color w:val="000000"/>
        </w:rPr>
        <w:t>.</w:t>
      </w:r>
    </w:p>
    <w:p w14:paraId="2A74C082" w14:textId="77777777" w:rsidR="00D30FE6" w:rsidRDefault="00D30FE6" w:rsidP="002124DC">
      <w:pPr>
        <w:rPr>
          <w:rFonts w:ascii="Arial" w:eastAsia="Times New Roman" w:hAnsi="Arial" w:cs="Arial"/>
          <w:color w:val="000000"/>
          <w:shd w:val="clear" w:color="auto" w:fill="FFFFFF"/>
        </w:rPr>
      </w:pPr>
    </w:p>
    <w:p w14:paraId="2DAF4F90" w14:textId="765067D3" w:rsidR="0041570D" w:rsidRPr="001E0BE2" w:rsidRDefault="0041570D" w:rsidP="001E0BE2">
      <w:pPr>
        <w:rPr>
          <w:rFonts w:ascii="Arial" w:hAnsi="Arial" w:cs="Arial"/>
          <w:color w:val="242424"/>
          <w:sz w:val="22"/>
          <w:szCs w:val="22"/>
        </w:rPr>
      </w:pPr>
      <w:r w:rsidRPr="009F4415">
        <w:rPr>
          <w:rFonts w:ascii="Arial" w:eastAsia="Times New Roman" w:hAnsi="Arial" w:cs="Arial"/>
          <w:color w:val="000000"/>
        </w:rPr>
        <w:t xml:space="preserve">ADG </w:t>
      </w:r>
      <w:r w:rsidR="006F4DB3">
        <w:rPr>
          <w:rFonts w:ascii="Arial" w:eastAsia="Times New Roman" w:hAnsi="Arial" w:cs="Arial"/>
          <w:color w:val="000000"/>
        </w:rPr>
        <w:t xml:space="preserve">800 members will </w:t>
      </w:r>
      <w:r w:rsidR="001E0BE2">
        <w:rPr>
          <w:rFonts w:ascii="Arial" w:eastAsia="Times New Roman" w:hAnsi="Arial" w:cs="Arial"/>
          <w:color w:val="000000"/>
        </w:rPr>
        <w:t xml:space="preserve">be </w:t>
      </w:r>
      <w:r w:rsidR="00D77F58">
        <w:rPr>
          <w:rFonts w:ascii="Arial" w:eastAsia="Times New Roman" w:hAnsi="Arial" w:cs="Arial"/>
          <w:color w:val="000000"/>
        </w:rPr>
        <w:t>judging and</w:t>
      </w:r>
      <w:r w:rsidRPr="009F4415">
        <w:rPr>
          <w:rFonts w:ascii="Arial" w:eastAsia="Times New Roman" w:hAnsi="Arial" w:cs="Arial"/>
          <w:color w:val="000000"/>
        </w:rPr>
        <w:t xml:space="preserve"> presenting two awards at the Saturday evening </w:t>
      </w:r>
      <w:r w:rsidRPr="00D8536C">
        <w:rPr>
          <w:rFonts w:ascii="Arial" w:eastAsia="Times New Roman" w:hAnsi="Arial" w:cs="Arial"/>
          <w:b/>
          <w:bCs/>
          <w:color w:val="000000"/>
        </w:rPr>
        <w:t>Masquerade</w:t>
      </w:r>
      <w:r w:rsidR="00751933">
        <w:rPr>
          <w:rFonts w:ascii="Arial" w:hAnsi="Arial" w:cs="Arial"/>
          <w:color w:val="000000"/>
        </w:rPr>
        <w:t>:</w:t>
      </w:r>
      <w:r w:rsidRPr="009F4415">
        <w:rPr>
          <w:rFonts w:ascii="Arial" w:eastAsia="Times New Roman" w:hAnsi="Arial" w:cs="Arial"/>
          <w:color w:val="000000"/>
        </w:rPr>
        <w:t xml:space="preserve"> </w:t>
      </w:r>
      <w:r w:rsidRPr="009F4415">
        <w:rPr>
          <w:rFonts w:ascii="Arial" w:eastAsia="Times New Roman" w:hAnsi="Arial" w:cs="Arial"/>
          <w:i/>
          <w:iCs/>
          <w:color w:val="1A1A1A"/>
        </w:rPr>
        <w:t>The Art Directors Guild Cosplay Award for Original Concept Design</w:t>
      </w:r>
      <w:r w:rsidRPr="009F4415">
        <w:rPr>
          <w:rFonts w:ascii="Arial" w:eastAsia="Times New Roman" w:hAnsi="Arial" w:cs="Arial"/>
          <w:color w:val="1A1A1A"/>
        </w:rPr>
        <w:t xml:space="preserve">, presented to the entry most exemplifying a wholly original concept, and </w:t>
      </w:r>
      <w:r w:rsidRPr="009F4415">
        <w:rPr>
          <w:rFonts w:ascii="Arial" w:eastAsia="Times New Roman" w:hAnsi="Arial" w:cs="Arial"/>
          <w:i/>
          <w:iCs/>
          <w:color w:val="1A1A1A"/>
        </w:rPr>
        <w:t>The Art Directors Guild Cosplay Award for Best Visual Media Design</w:t>
      </w:r>
      <w:r w:rsidRPr="009F4415">
        <w:rPr>
          <w:rFonts w:ascii="Arial" w:eastAsia="Times New Roman" w:hAnsi="Arial" w:cs="Arial"/>
          <w:color w:val="1A1A1A"/>
        </w:rPr>
        <w:t>, presented to the entry whose design best interprets a character or concept from a television show or motion picture. Each award comes with a</w:t>
      </w:r>
      <w:r w:rsidR="00761875" w:rsidRPr="009F4415">
        <w:rPr>
          <w:rFonts w:ascii="Arial" w:eastAsia="Times New Roman" w:hAnsi="Arial" w:cs="Arial"/>
          <w:color w:val="1A1A1A"/>
        </w:rPr>
        <w:t xml:space="preserve"> </w:t>
      </w:r>
      <w:r w:rsidRPr="009F4415">
        <w:rPr>
          <w:rFonts w:ascii="Arial" w:eastAsia="Times New Roman" w:hAnsi="Arial" w:cs="Arial"/>
          <w:color w:val="1A1A1A"/>
        </w:rPr>
        <w:t>$500</w:t>
      </w:r>
      <w:r w:rsidR="00761875" w:rsidRPr="009F4415">
        <w:rPr>
          <w:rFonts w:ascii="Arial" w:eastAsia="Times New Roman" w:hAnsi="Arial" w:cs="Arial"/>
          <w:color w:val="1A1A1A"/>
        </w:rPr>
        <w:t xml:space="preserve"> </w:t>
      </w:r>
      <w:r w:rsidRPr="009F4415">
        <w:rPr>
          <w:rFonts w:ascii="Arial" w:eastAsia="Times New Roman" w:hAnsi="Arial" w:cs="Arial"/>
          <w:color w:val="1A1A1A"/>
        </w:rPr>
        <w:t>prize.</w:t>
      </w:r>
    </w:p>
    <w:p w14:paraId="070FD217" w14:textId="04FB632C" w:rsidR="00D114DB" w:rsidRPr="009F4415" w:rsidRDefault="00D114DB" w:rsidP="0041570D">
      <w:pPr>
        <w:rPr>
          <w:rFonts w:ascii="Arial" w:eastAsia="Times New Roman" w:hAnsi="Arial" w:cs="Arial"/>
          <w:color w:val="1A1A1A"/>
        </w:rPr>
      </w:pPr>
    </w:p>
    <w:p w14:paraId="22C41924" w14:textId="18C8F78A" w:rsidR="00D77F58" w:rsidRDefault="00C20230" w:rsidP="00D77F58">
      <w:r>
        <w:rPr>
          <w:rFonts w:ascii="Arial" w:eastAsia="Times New Roman" w:hAnsi="Arial" w:cs="Arial"/>
          <w:color w:val="1A1A1A"/>
        </w:rPr>
        <w:t>T</w:t>
      </w:r>
      <w:r w:rsidR="00D114DB" w:rsidRPr="009F4415">
        <w:rPr>
          <w:rFonts w:ascii="Arial" w:eastAsia="Times New Roman" w:hAnsi="Arial" w:cs="Arial"/>
          <w:color w:val="1A1A1A"/>
        </w:rPr>
        <w:t xml:space="preserve">he ADG will </w:t>
      </w:r>
      <w:r>
        <w:rPr>
          <w:rFonts w:ascii="Arial" w:eastAsia="Times New Roman" w:hAnsi="Arial" w:cs="Arial"/>
          <w:color w:val="1A1A1A"/>
        </w:rPr>
        <w:t xml:space="preserve">be </w:t>
      </w:r>
      <w:r w:rsidR="00751933">
        <w:rPr>
          <w:rFonts w:ascii="Arial" w:eastAsia="Times New Roman" w:hAnsi="Arial" w:cs="Arial"/>
          <w:color w:val="1A1A1A"/>
        </w:rPr>
        <w:t>engaging the public throughout Comic-Con at</w:t>
      </w:r>
      <w:r w:rsidR="00D114DB" w:rsidRPr="009F4415">
        <w:rPr>
          <w:rFonts w:ascii="Arial" w:eastAsia="Times New Roman" w:hAnsi="Arial" w:cs="Arial"/>
          <w:color w:val="1A1A1A"/>
        </w:rPr>
        <w:t xml:space="preserve"> booth #1500 in the main exhibition </w:t>
      </w:r>
      <w:r w:rsidR="00561762" w:rsidRPr="009F4415">
        <w:rPr>
          <w:rFonts w:ascii="Arial" w:eastAsia="Times New Roman" w:hAnsi="Arial" w:cs="Arial"/>
          <w:color w:val="1A1A1A"/>
        </w:rPr>
        <w:t>hall</w:t>
      </w:r>
      <w:r w:rsidR="001E0BE2">
        <w:rPr>
          <w:rFonts w:ascii="Arial" w:eastAsia="Times New Roman" w:hAnsi="Arial" w:cs="Arial"/>
          <w:color w:val="1A1A1A"/>
        </w:rPr>
        <w:t>, as well as</w:t>
      </w:r>
      <w:r w:rsidR="00751933">
        <w:rPr>
          <w:rFonts w:ascii="Arial" w:eastAsia="Times New Roman" w:hAnsi="Arial" w:cs="Arial"/>
          <w:color w:val="1A1A1A"/>
        </w:rPr>
        <w:t xml:space="preserve"> </w:t>
      </w:r>
      <w:r w:rsidR="001E0BE2">
        <w:rPr>
          <w:rFonts w:ascii="Arial" w:eastAsia="Times New Roman" w:hAnsi="Arial" w:cs="Arial"/>
          <w:color w:val="000000"/>
        </w:rPr>
        <w:t xml:space="preserve">meeting with aspiring artists to review their portfolios on Saturday from 11:00AM to 12:00PM. </w:t>
      </w:r>
      <w:r w:rsidR="001A2C88">
        <w:rPr>
          <w:rFonts w:ascii="Arial" w:eastAsia="Times New Roman" w:hAnsi="Arial" w:cs="Arial"/>
          <w:color w:val="1A1A1A"/>
        </w:rPr>
        <w:t>The ADG Showcase website launched for Comic-Con will be available to the public showcasing the original artwork used to create the worlds of the most popular movies and TV series</w:t>
      </w:r>
      <w:r w:rsidR="001E0BE2">
        <w:rPr>
          <w:rFonts w:ascii="Arial" w:eastAsia="Times New Roman" w:hAnsi="Arial" w:cs="Arial"/>
          <w:color w:val="1A1A1A"/>
        </w:rPr>
        <w:t>:</w:t>
      </w:r>
      <w:r w:rsidR="001A2C88">
        <w:rPr>
          <w:rFonts w:ascii="Arial" w:eastAsia="Times New Roman" w:hAnsi="Arial" w:cs="Arial"/>
          <w:color w:val="1A1A1A"/>
        </w:rPr>
        <w:t xml:space="preserve"> </w:t>
      </w:r>
      <w:hyperlink r:id="rId9" w:history="1">
        <w:r w:rsidR="00D77F58" w:rsidRPr="00F24BE7">
          <w:rPr>
            <w:rStyle w:val="Hyperlink"/>
            <w:rFonts w:ascii="Arial" w:hAnsi="Arial" w:cs="Arial"/>
            <w:bdr w:val="none" w:sz="0" w:space="0" w:color="auto" w:frame="1"/>
          </w:rPr>
          <w:t>www.adgshowcase.com</w:t>
        </w:r>
      </w:hyperlink>
    </w:p>
    <w:p w14:paraId="23D0E3C6" w14:textId="58054B86" w:rsidR="0041570D" w:rsidRDefault="0041570D" w:rsidP="0041570D">
      <w:pPr>
        <w:rPr>
          <w:rFonts w:ascii="Times New Roman" w:eastAsia="Times New Roman" w:hAnsi="Times New Roman" w:cs="Times New Roman"/>
          <w:color w:val="1A1A1A"/>
        </w:rPr>
      </w:pPr>
    </w:p>
    <w:p w14:paraId="0B3D6F05" w14:textId="77777777" w:rsidR="00104D7B" w:rsidRDefault="00104D7B" w:rsidP="00090B69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3B69A436" w14:textId="5C7EE5A9" w:rsidR="00090B69" w:rsidRPr="00090B69" w:rsidRDefault="00090B69" w:rsidP="00090B69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090B69">
        <w:rPr>
          <w:rFonts w:ascii="Arial" w:eastAsia="Times New Roman" w:hAnsi="Arial" w:cs="Arial"/>
          <w:b/>
          <w:bCs/>
          <w:color w:val="000000"/>
          <w:sz w:val="20"/>
          <w:szCs w:val="20"/>
        </w:rPr>
        <w:t>ABOUT THE ART DIRECTORS GUILD:</w:t>
      </w:r>
    </w:p>
    <w:p w14:paraId="38B63786" w14:textId="497667C2" w:rsidR="002124DC" w:rsidRPr="00090B69" w:rsidRDefault="00090B6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090B69">
        <w:rPr>
          <w:rFonts w:ascii="Arial" w:eastAsia="Times New Roman" w:hAnsi="Arial" w:cs="Arial"/>
          <w:color w:val="000000"/>
          <w:sz w:val="20"/>
          <w:szCs w:val="20"/>
        </w:rPr>
        <w:t>Established in 1937, the Art Directors Guild</w:t>
      </w:r>
      <w:r w:rsidR="00C0055F">
        <w:rPr>
          <w:rFonts w:ascii="Arial" w:eastAsia="Times New Roman" w:hAnsi="Arial" w:cs="Arial"/>
          <w:color w:val="000000"/>
          <w:sz w:val="20"/>
          <w:szCs w:val="20"/>
        </w:rPr>
        <w:t>, IATSE Local 800</w:t>
      </w:r>
      <w:r w:rsidRPr="00090B69">
        <w:rPr>
          <w:rFonts w:ascii="Arial" w:eastAsia="Times New Roman" w:hAnsi="Arial" w:cs="Arial"/>
          <w:color w:val="000000"/>
          <w:sz w:val="20"/>
          <w:szCs w:val="20"/>
        </w:rPr>
        <w:t xml:space="preserve"> represents</w:t>
      </w:r>
      <w:r w:rsidR="00F5626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90B69">
        <w:rPr>
          <w:rFonts w:ascii="Arial" w:eastAsia="Times New Roman" w:hAnsi="Arial" w:cs="Arial"/>
          <w:color w:val="000000"/>
          <w:sz w:val="20"/>
          <w:szCs w:val="20"/>
        </w:rPr>
        <w:t>3,</w:t>
      </w:r>
      <w:r w:rsidR="00C0055F">
        <w:rPr>
          <w:rFonts w:ascii="Arial" w:eastAsia="Times New Roman" w:hAnsi="Arial" w:cs="Arial"/>
          <w:color w:val="000000"/>
          <w:sz w:val="20"/>
          <w:szCs w:val="20"/>
        </w:rPr>
        <w:t>3</w:t>
      </w:r>
      <w:r w:rsidRPr="00090B69">
        <w:rPr>
          <w:rFonts w:ascii="Arial" w:eastAsia="Times New Roman" w:hAnsi="Arial" w:cs="Arial"/>
          <w:color w:val="000000"/>
          <w:sz w:val="20"/>
          <w:szCs w:val="20"/>
        </w:rPr>
        <w:t>00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90B69">
        <w:rPr>
          <w:rFonts w:ascii="Arial" w:eastAsia="Times New Roman" w:hAnsi="Arial" w:cs="Arial"/>
          <w:color w:val="000000"/>
          <w:sz w:val="20"/>
          <w:szCs w:val="20"/>
        </w:rPr>
        <w:t>members who work throughout the world in film, television and theater as Production Designers and Art Directors; Scenic, Title and Graphic Artists; Set Designers and Model Makers; and Illustrators and Matte Artists. ADG</w:t>
      </w:r>
      <w:r w:rsidR="00C0055F">
        <w:rPr>
          <w:rFonts w:ascii="Arial" w:eastAsia="Times New Roman" w:hAnsi="Arial" w:cs="Arial"/>
          <w:color w:val="000000"/>
          <w:sz w:val="20"/>
          <w:szCs w:val="20"/>
        </w:rPr>
        <w:t xml:space="preserve"> 800’s</w:t>
      </w:r>
      <w:r w:rsidRPr="00090B69">
        <w:rPr>
          <w:rFonts w:ascii="Arial" w:eastAsia="Times New Roman" w:hAnsi="Arial" w:cs="Arial"/>
          <w:color w:val="000000"/>
          <w:sz w:val="20"/>
          <w:szCs w:val="20"/>
        </w:rPr>
        <w:t xml:space="preserve"> ongoing activities include a Film Society screening series,</w:t>
      </w:r>
      <w:r w:rsidR="00F5626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90B69">
        <w:rPr>
          <w:rFonts w:ascii="Arial" w:eastAsia="Times New Roman" w:hAnsi="Arial" w:cs="Arial"/>
          <w:color w:val="000000"/>
          <w:sz w:val="20"/>
          <w:szCs w:val="20"/>
        </w:rPr>
        <w:t>Annua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l </w:t>
      </w:r>
      <w:r w:rsidRPr="00090B69">
        <w:rPr>
          <w:rFonts w:ascii="Arial" w:eastAsia="Times New Roman" w:hAnsi="Arial" w:cs="Arial"/>
          <w:color w:val="000000"/>
          <w:sz w:val="20"/>
          <w:szCs w:val="20"/>
        </w:rPr>
        <w:t>“Excellence in Production Design Awards” gala,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90B69">
        <w:rPr>
          <w:rFonts w:ascii="Arial" w:eastAsia="Times New Roman" w:hAnsi="Arial" w:cs="Arial"/>
          <w:color w:val="000000"/>
          <w:sz w:val="20"/>
          <w:szCs w:val="20"/>
        </w:rPr>
        <w:t>bimonthly craft magazine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90B69">
        <w:rPr>
          <w:rFonts w:ascii="Arial" w:eastAsia="Times New Roman" w:hAnsi="Arial" w:cs="Arial"/>
          <w:color w:val="000000"/>
          <w:sz w:val="20"/>
          <w:szCs w:val="20"/>
        </w:rPr>
        <w:t>(PERSPECTIV</w:t>
      </w:r>
      <w:r>
        <w:rPr>
          <w:rFonts w:ascii="Arial" w:eastAsia="Times New Roman" w:hAnsi="Arial" w:cs="Arial"/>
          <w:color w:val="000000"/>
          <w:sz w:val="20"/>
          <w:szCs w:val="20"/>
        </w:rPr>
        <w:t>E),</w:t>
      </w:r>
      <w:r w:rsidR="00F5626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90B69">
        <w:rPr>
          <w:rFonts w:ascii="Arial" w:eastAsia="Times New Roman" w:hAnsi="Arial" w:cs="Arial"/>
          <w:color w:val="000000"/>
          <w:sz w:val="20"/>
          <w:szCs w:val="20"/>
        </w:rPr>
        <w:t xml:space="preserve">figure drawing and other creative workshops, </w:t>
      </w:r>
      <w:r w:rsidR="00C0055F">
        <w:rPr>
          <w:rFonts w:ascii="Arial" w:eastAsia="Times New Roman" w:hAnsi="Arial" w:cs="Arial"/>
          <w:color w:val="000000"/>
          <w:sz w:val="20"/>
          <w:szCs w:val="20"/>
        </w:rPr>
        <w:t xml:space="preserve">as well as </w:t>
      </w:r>
      <w:r w:rsidRPr="00090B69">
        <w:rPr>
          <w:rFonts w:ascii="Arial" w:eastAsia="Times New Roman" w:hAnsi="Arial" w:cs="Arial"/>
          <w:color w:val="000000"/>
          <w:sz w:val="20"/>
          <w:szCs w:val="20"/>
        </w:rPr>
        <w:t xml:space="preserve">extensive technology and craft training programs. For the </w:t>
      </w:r>
      <w:r w:rsidR="00C0055F">
        <w:rPr>
          <w:rFonts w:ascii="Arial" w:eastAsia="Times New Roman" w:hAnsi="Arial" w:cs="Arial"/>
          <w:color w:val="000000"/>
          <w:sz w:val="20"/>
          <w:szCs w:val="20"/>
        </w:rPr>
        <w:t xml:space="preserve">Art Directors </w:t>
      </w:r>
      <w:r w:rsidRPr="00090B69">
        <w:rPr>
          <w:rFonts w:ascii="Arial" w:eastAsia="Times New Roman" w:hAnsi="Arial" w:cs="Arial"/>
          <w:color w:val="000000"/>
          <w:sz w:val="20"/>
          <w:szCs w:val="20"/>
        </w:rPr>
        <w:t>Guild’s online directory and resources, go to</w:t>
      </w:r>
      <w:r w:rsidR="00C005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hyperlink r:id="rId10" w:history="1">
        <w:r w:rsidR="00C0055F" w:rsidRPr="005B419D">
          <w:rPr>
            <w:rStyle w:val="Hyperlink"/>
            <w:rFonts w:ascii="Arial" w:eastAsia="Times New Roman" w:hAnsi="Arial" w:cs="Arial"/>
            <w:sz w:val="20"/>
            <w:szCs w:val="20"/>
          </w:rPr>
          <w:t>www.adg.org</w:t>
        </w:r>
      </w:hyperlink>
      <w:r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Pr="00090B69">
        <w:rPr>
          <w:rFonts w:ascii="Arial" w:eastAsia="Times New Roman" w:hAnsi="Arial" w:cs="Arial"/>
          <w:color w:val="000000"/>
          <w:sz w:val="20"/>
          <w:szCs w:val="20"/>
        </w:rPr>
        <w:t>Connect with the Art Directors Guild on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90B69">
        <w:rPr>
          <w:rFonts w:ascii="Arial" w:eastAsia="Times New Roman" w:hAnsi="Arial" w:cs="Arial"/>
          <w:color w:val="000000"/>
          <w:sz w:val="20"/>
          <w:szCs w:val="20"/>
        </w:rPr>
        <w:t>Facebook,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90B69">
        <w:rPr>
          <w:rFonts w:ascii="Arial" w:eastAsia="Times New Roman" w:hAnsi="Arial" w:cs="Arial"/>
          <w:color w:val="000000"/>
          <w:sz w:val="20"/>
          <w:szCs w:val="20"/>
        </w:rPr>
        <w:t>Twitter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90B69">
        <w:rPr>
          <w:rFonts w:ascii="Arial" w:eastAsia="Times New Roman" w:hAnsi="Arial" w:cs="Arial"/>
          <w:color w:val="000000"/>
          <w:sz w:val="20"/>
          <w:szCs w:val="20"/>
        </w:rPr>
        <w:t>and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90B69">
        <w:rPr>
          <w:rFonts w:ascii="Arial" w:eastAsia="Times New Roman" w:hAnsi="Arial" w:cs="Arial"/>
          <w:color w:val="000000"/>
          <w:sz w:val="20"/>
          <w:szCs w:val="20"/>
        </w:rPr>
        <w:t>Instagram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sectPr w:rsidR="002124DC" w:rsidRPr="00090B69" w:rsidSect="00A51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FFB"/>
    <w:rsid w:val="00060EF3"/>
    <w:rsid w:val="00081D54"/>
    <w:rsid w:val="00090B69"/>
    <w:rsid w:val="00104D7B"/>
    <w:rsid w:val="001A2C88"/>
    <w:rsid w:val="001A2FBD"/>
    <w:rsid w:val="001D57AC"/>
    <w:rsid w:val="001E0BE2"/>
    <w:rsid w:val="002104B3"/>
    <w:rsid w:val="002124DC"/>
    <w:rsid w:val="00214707"/>
    <w:rsid w:val="00234407"/>
    <w:rsid w:val="002F7F38"/>
    <w:rsid w:val="00317071"/>
    <w:rsid w:val="00373B96"/>
    <w:rsid w:val="00384763"/>
    <w:rsid w:val="003B404A"/>
    <w:rsid w:val="003E3A61"/>
    <w:rsid w:val="0041570D"/>
    <w:rsid w:val="004350DC"/>
    <w:rsid w:val="00464C92"/>
    <w:rsid w:val="004B654C"/>
    <w:rsid w:val="00561762"/>
    <w:rsid w:val="00673FFB"/>
    <w:rsid w:val="006E05B8"/>
    <w:rsid w:val="006F4DB3"/>
    <w:rsid w:val="00704908"/>
    <w:rsid w:val="00751933"/>
    <w:rsid w:val="00761875"/>
    <w:rsid w:val="00794F2A"/>
    <w:rsid w:val="007E7332"/>
    <w:rsid w:val="00871700"/>
    <w:rsid w:val="009478A1"/>
    <w:rsid w:val="00966306"/>
    <w:rsid w:val="009F4415"/>
    <w:rsid w:val="00A17902"/>
    <w:rsid w:val="00A51B6A"/>
    <w:rsid w:val="00BB5BFE"/>
    <w:rsid w:val="00C0055F"/>
    <w:rsid w:val="00C20230"/>
    <w:rsid w:val="00C92B69"/>
    <w:rsid w:val="00CA4E09"/>
    <w:rsid w:val="00D114DB"/>
    <w:rsid w:val="00D30FE6"/>
    <w:rsid w:val="00D62CE8"/>
    <w:rsid w:val="00D77F58"/>
    <w:rsid w:val="00D8536C"/>
    <w:rsid w:val="00F13A85"/>
    <w:rsid w:val="00F56268"/>
    <w:rsid w:val="00FC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D3A66"/>
  <w15:chartTrackingRefBased/>
  <w15:docId w15:val="{93A87B1D-2ED4-0840-BEB5-F9BD18DD6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0B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0B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626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30FE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msonospacing">
    <w:name w:val="x_msonospacing"/>
    <w:basedOn w:val="Normal"/>
    <w:rsid w:val="00D30FE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30FE6"/>
    <w:rPr>
      <w:b/>
      <w:bCs/>
    </w:rPr>
  </w:style>
  <w:style w:type="character" w:styleId="Emphasis">
    <w:name w:val="Emphasis"/>
    <w:basedOn w:val="DefaultParagraphFont"/>
    <w:uiPriority w:val="20"/>
    <w:qFormat/>
    <w:rsid w:val="006F4DB3"/>
    <w:rPr>
      <w:i/>
      <w:iCs/>
    </w:rPr>
  </w:style>
  <w:style w:type="paragraph" w:customStyle="1" w:styleId="xmsonormal">
    <w:name w:val="x_msonormal"/>
    <w:basedOn w:val="Normal"/>
    <w:rsid w:val="006F4DB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8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0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86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9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8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4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1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56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7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1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5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4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1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4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6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5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7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0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4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0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3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5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9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8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4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9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2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6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8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5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4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5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http://www.adgshowcase.com" TargetMode="External"/><Relationship Id="rId10" Type="http://schemas.openxmlformats.org/officeDocument/2006/relationships/hyperlink" Target="http://www.adg.or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adgshowca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791</Words>
  <Characters>4256</Characters>
  <Application>Microsoft Office Word</Application>
  <DocSecurity>0</DocSecurity>
  <Lines>88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 Morpurgo</dc:creator>
  <cp:keywords/>
  <dc:description/>
  <cp:lastModifiedBy>Andrew Hagelshaw</cp:lastModifiedBy>
  <cp:revision>8</cp:revision>
  <dcterms:created xsi:type="dcterms:W3CDTF">2023-07-13T22:56:00Z</dcterms:created>
  <dcterms:modified xsi:type="dcterms:W3CDTF">2023-07-14T20:03:00Z</dcterms:modified>
</cp:coreProperties>
</file>